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EA8" w:rsidRDefault="00801F02" w:rsidP="008A75EA">
      <w:pPr>
        <w:jc w:val="center"/>
        <w:rPr>
          <w:sz w:val="32"/>
          <w:szCs w:val="32"/>
        </w:rPr>
      </w:pPr>
      <w:r>
        <w:rPr>
          <w:sz w:val="32"/>
          <w:szCs w:val="32"/>
        </w:rPr>
        <w:t>Stanovy Kynologic</w:t>
      </w:r>
      <w:r w:rsidRPr="00801F02">
        <w:rPr>
          <w:sz w:val="32"/>
          <w:szCs w:val="32"/>
        </w:rPr>
        <w:t>ké Jednoty České republiky</w:t>
      </w:r>
      <w:r w:rsidR="00C634B5">
        <w:rPr>
          <w:sz w:val="32"/>
          <w:szCs w:val="32"/>
        </w:rPr>
        <w:t xml:space="preserve"> z.s.</w:t>
      </w:r>
    </w:p>
    <w:p w:rsidR="00801F02" w:rsidRPr="008F3C2F" w:rsidRDefault="008F3C2F" w:rsidP="008F3C2F">
      <w:pPr>
        <w:jc w:val="center"/>
        <w:rPr>
          <w:b/>
        </w:rPr>
      </w:pPr>
      <w:r>
        <w:rPr>
          <w:b/>
        </w:rPr>
        <w:t>Článek 1 – název, sídlo, účel</w:t>
      </w:r>
    </w:p>
    <w:p w:rsidR="00801F02" w:rsidRPr="00801F02" w:rsidRDefault="00801F02" w:rsidP="00801F02">
      <w:pPr>
        <w:jc w:val="both"/>
      </w:pPr>
      <w:r w:rsidRPr="00CC4E86">
        <w:rPr>
          <w:b/>
        </w:rPr>
        <w:t>Název</w:t>
      </w:r>
      <w:r w:rsidRPr="00801F02">
        <w:t>: Kynologická jednota České republiky</w:t>
      </w:r>
      <w:r w:rsidR="0015642B">
        <w:t xml:space="preserve"> </w:t>
      </w:r>
      <w:r w:rsidR="00C634B5">
        <w:t xml:space="preserve"> zapsaný spolek .</w:t>
      </w:r>
    </w:p>
    <w:p w:rsidR="00801F02" w:rsidRDefault="00801F02" w:rsidP="00801F02">
      <w:pPr>
        <w:jc w:val="both"/>
      </w:pPr>
      <w:r w:rsidRPr="00CC4E86">
        <w:rPr>
          <w:b/>
        </w:rPr>
        <w:t>Sídlo:</w:t>
      </w:r>
      <w:r w:rsidR="00C634B5">
        <w:t xml:space="preserve">  Ptácká 215, Mladá Boleslav , 29301</w:t>
      </w:r>
    </w:p>
    <w:p w:rsidR="00C766C1" w:rsidRDefault="00C766C1" w:rsidP="00801F02">
      <w:pPr>
        <w:jc w:val="both"/>
      </w:pPr>
      <w:r w:rsidRPr="00CC4E86">
        <w:rPr>
          <w:b/>
        </w:rPr>
        <w:t xml:space="preserve">Organizačně právní forma: </w:t>
      </w:r>
      <w:r>
        <w:t>Spolek dle ustanovení občanského zákoníku.</w:t>
      </w:r>
    </w:p>
    <w:p w:rsidR="00C766C1" w:rsidRDefault="00C766C1" w:rsidP="00801F02">
      <w:pPr>
        <w:jc w:val="both"/>
      </w:pPr>
    </w:p>
    <w:p w:rsidR="00C766C1" w:rsidRDefault="00C766C1" w:rsidP="00801F02">
      <w:pPr>
        <w:jc w:val="both"/>
      </w:pPr>
      <w:r>
        <w:t>Kyn</w:t>
      </w:r>
      <w:r w:rsidR="00C634B5">
        <w:t xml:space="preserve">ologická jednota České republiky zapsaný spolek </w:t>
      </w:r>
      <w:r w:rsidR="008A75EA">
        <w:t>(dále jen KJ-ČR</w:t>
      </w:r>
      <w:r>
        <w:t>) je samostatným dobrovolným sdružením právnických osob, za</w:t>
      </w:r>
      <w:r w:rsidR="008F3C2F">
        <w:t>bývajících se výhradně kynologic</w:t>
      </w:r>
      <w:r>
        <w:t>kou činností na území České republiky</w:t>
      </w:r>
      <w:r w:rsidR="008F3C2F">
        <w:t>.</w:t>
      </w:r>
    </w:p>
    <w:p w:rsidR="008F3C2F" w:rsidRDefault="008F3C2F" w:rsidP="00801F02">
      <w:pPr>
        <w:jc w:val="both"/>
      </w:pPr>
      <w:r>
        <w:t>KJ-ČR je právnickou osobou s plnou majetkovou odpovědností, která se hlásí k ideám Českomoravské kynologické unie a je řádným členem ČMKU a řídí se jejími předpisy, a rovněž tak předpisy mezinárodní kynologické federace (FCI).</w:t>
      </w:r>
    </w:p>
    <w:p w:rsidR="008A75EA" w:rsidRDefault="008A75EA" w:rsidP="008F3C2F">
      <w:pPr>
        <w:jc w:val="center"/>
        <w:rPr>
          <w:b/>
        </w:rPr>
      </w:pPr>
    </w:p>
    <w:p w:rsidR="008F3C2F" w:rsidRDefault="008F3C2F" w:rsidP="008F3C2F">
      <w:pPr>
        <w:jc w:val="center"/>
        <w:rPr>
          <w:b/>
        </w:rPr>
      </w:pPr>
      <w:r w:rsidRPr="008F3C2F">
        <w:rPr>
          <w:b/>
        </w:rPr>
        <w:t>Článek 2 – činnost KJ-ČR</w:t>
      </w:r>
    </w:p>
    <w:p w:rsidR="008F3C2F" w:rsidRDefault="008F3C2F" w:rsidP="008A75EA">
      <w:pPr>
        <w:pStyle w:val="ListParagraph"/>
        <w:numPr>
          <w:ilvl w:val="0"/>
          <w:numId w:val="22"/>
        </w:numPr>
        <w:spacing w:after="120"/>
        <w:contextualSpacing w:val="0"/>
      </w:pPr>
      <w:r>
        <w:t>Činnost KJ-ČR a právnických osob v ní sdružených je zaměřena výhradně na zájmovou, obecně prospěšnou kynologickou činnost.</w:t>
      </w:r>
    </w:p>
    <w:p w:rsidR="008F3C2F" w:rsidRDefault="00B236DD" w:rsidP="008A75EA">
      <w:pPr>
        <w:pStyle w:val="ListParagraph"/>
        <w:numPr>
          <w:ilvl w:val="0"/>
          <w:numId w:val="22"/>
        </w:numPr>
        <w:spacing w:after="120"/>
        <w:contextualSpacing w:val="0"/>
      </w:pPr>
      <w:r>
        <w:t xml:space="preserve">KJ-ČR a právnické osoby v ní sdružené nesmějí provozovat </w:t>
      </w:r>
      <w:r w:rsidR="008A75EA">
        <w:t>hospodářskou činnost (podnikání</w:t>
      </w:r>
      <w:r>
        <w:t>)</w:t>
      </w:r>
      <w:r w:rsidR="000164EF">
        <w:t xml:space="preserve"> </w:t>
      </w:r>
      <w:r>
        <w:t xml:space="preserve"> popřípadě další činnosti, které nejsou v souladu s předpisy ČMKU a FCI.</w:t>
      </w:r>
    </w:p>
    <w:p w:rsidR="00B236DD" w:rsidRDefault="00B236DD" w:rsidP="008A75EA">
      <w:pPr>
        <w:pStyle w:val="ListParagraph"/>
        <w:numPr>
          <w:ilvl w:val="0"/>
          <w:numId w:val="22"/>
        </w:numPr>
        <w:spacing w:after="120"/>
        <w:contextualSpacing w:val="0"/>
      </w:pPr>
      <w:r>
        <w:t xml:space="preserve">KJ-ČR a právnické i fyzické osoby v ní </w:t>
      </w:r>
      <w:r w:rsidR="000164EF">
        <w:t>sdružené nesmějí</w:t>
      </w:r>
      <w:r>
        <w:t xml:space="preserve"> jakoukoli formou realizovat či podporovat překupnictví psů. </w:t>
      </w:r>
    </w:p>
    <w:p w:rsidR="000164EF" w:rsidRDefault="000164EF" w:rsidP="008A75EA">
      <w:pPr>
        <w:pStyle w:val="ListParagraph"/>
        <w:numPr>
          <w:ilvl w:val="0"/>
          <w:numId w:val="22"/>
        </w:numPr>
        <w:spacing w:after="120"/>
        <w:contextualSpacing w:val="0"/>
      </w:pPr>
      <w:r>
        <w:t>KJ-ČR pořádá kynologické akce, popřípadě pověřuje pořádáním členské subjekty.</w:t>
      </w:r>
    </w:p>
    <w:p w:rsidR="00B236DD" w:rsidRDefault="008A75EA" w:rsidP="008A75EA">
      <w:pPr>
        <w:pStyle w:val="ListParagraph"/>
        <w:numPr>
          <w:ilvl w:val="0"/>
          <w:numId w:val="4"/>
        </w:numPr>
      </w:pPr>
      <w:r>
        <w:t>K</w:t>
      </w:r>
      <w:r w:rsidR="00B236DD">
        <w:t>oordi</w:t>
      </w:r>
      <w:r w:rsidR="000164EF">
        <w:t>nuje kynologické akce a sestavuje jejich kalendář.</w:t>
      </w:r>
    </w:p>
    <w:p w:rsidR="00A34E79" w:rsidRDefault="008A75EA" w:rsidP="008A75EA">
      <w:pPr>
        <w:pStyle w:val="ListParagraph"/>
        <w:numPr>
          <w:ilvl w:val="0"/>
          <w:numId w:val="4"/>
        </w:numPr>
      </w:pPr>
      <w:r>
        <w:t>D</w:t>
      </w:r>
      <w:r w:rsidR="00A34E79">
        <w:t>bá na to, aby kynologické akce probíhali v souladu se všemi platnými řády a směrnicemi</w:t>
      </w:r>
    </w:p>
    <w:p w:rsidR="007B317B" w:rsidRDefault="008A75EA" w:rsidP="008A75EA">
      <w:pPr>
        <w:pStyle w:val="ListParagraph"/>
        <w:numPr>
          <w:ilvl w:val="0"/>
          <w:numId w:val="4"/>
        </w:numPr>
      </w:pPr>
      <w:r>
        <w:t>Z</w:t>
      </w:r>
      <w:r w:rsidR="007B317B">
        <w:t xml:space="preserve">abezpečuje zkoušky rozhodčích a jejich jmenování, odvolání, případně jim pozastavuje činnost. </w:t>
      </w:r>
    </w:p>
    <w:p w:rsidR="000164EF" w:rsidRDefault="008A75EA" w:rsidP="008A75EA">
      <w:pPr>
        <w:pStyle w:val="ListParagraph"/>
        <w:numPr>
          <w:ilvl w:val="0"/>
          <w:numId w:val="4"/>
        </w:numPr>
      </w:pPr>
      <w:r>
        <w:t>V</w:t>
      </w:r>
      <w:r w:rsidR="007B317B">
        <w:t>ede  evidenci rozhodčích</w:t>
      </w:r>
    </w:p>
    <w:p w:rsidR="00A34E79" w:rsidRDefault="008A75EA" w:rsidP="008A75EA">
      <w:pPr>
        <w:pStyle w:val="ListParagraph"/>
        <w:numPr>
          <w:ilvl w:val="0"/>
          <w:numId w:val="4"/>
        </w:numPr>
      </w:pPr>
      <w:r>
        <w:t>O</w:t>
      </w:r>
      <w:r w:rsidR="00A34E79">
        <w:t>věřuje stanovy a předpisy svých členů , zda jsou v souladu s předpisy a normami FCI, ČMKU, KJ-ČR</w:t>
      </w:r>
    </w:p>
    <w:p w:rsidR="00CA6DE0" w:rsidRDefault="00CA6DE0" w:rsidP="00A34E79">
      <w:pPr>
        <w:jc w:val="center"/>
        <w:rPr>
          <w:b/>
        </w:rPr>
      </w:pPr>
    </w:p>
    <w:p w:rsidR="000164EF" w:rsidRDefault="00A34E79" w:rsidP="00A34E79">
      <w:pPr>
        <w:jc w:val="center"/>
        <w:rPr>
          <w:b/>
        </w:rPr>
      </w:pPr>
      <w:r>
        <w:rPr>
          <w:b/>
        </w:rPr>
        <w:t>Článek 3 – členství v KJ-ČR</w:t>
      </w:r>
    </w:p>
    <w:p w:rsidR="00A34E79" w:rsidRPr="008A75EA" w:rsidRDefault="00E5212A" w:rsidP="008A75EA">
      <w:pPr>
        <w:pStyle w:val="ListParagraph"/>
        <w:numPr>
          <w:ilvl w:val="0"/>
          <w:numId w:val="27"/>
        </w:numPr>
        <w:spacing w:after="120"/>
        <w:contextualSpacing w:val="0"/>
      </w:pPr>
      <w:r w:rsidRPr="008A75EA">
        <w:t>Č</w:t>
      </w:r>
      <w:r w:rsidR="00253ABD" w:rsidRPr="008A75EA">
        <w:t>l</w:t>
      </w:r>
      <w:r w:rsidRPr="008A75EA">
        <w:t>enství v KJ-ČR</w:t>
      </w:r>
      <w:r w:rsidR="00253ABD" w:rsidRPr="008A75EA">
        <w:t xml:space="preserve"> </w:t>
      </w:r>
      <w:r w:rsidRPr="008A75EA">
        <w:t>je řádné a prozatímní</w:t>
      </w:r>
    </w:p>
    <w:p w:rsidR="00E5212A" w:rsidRPr="008A75EA" w:rsidRDefault="00E5212A" w:rsidP="008A75EA">
      <w:pPr>
        <w:pStyle w:val="ListParagraph"/>
        <w:numPr>
          <w:ilvl w:val="0"/>
          <w:numId w:val="27"/>
        </w:numPr>
        <w:spacing w:after="120"/>
        <w:contextualSpacing w:val="0"/>
      </w:pPr>
      <w:r w:rsidRPr="008A75EA">
        <w:t>Řádný člen je právnická osoba přijatá schůzí delegátů (valnou hromadou)</w:t>
      </w:r>
    </w:p>
    <w:p w:rsidR="00E5212A" w:rsidRPr="008A75EA" w:rsidRDefault="00E5212A" w:rsidP="008A75EA">
      <w:pPr>
        <w:pStyle w:val="ListParagraph"/>
        <w:numPr>
          <w:ilvl w:val="0"/>
          <w:numId w:val="27"/>
        </w:numPr>
        <w:spacing w:after="120"/>
        <w:contextualSpacing w:val="0"/>
      </w:pPr>
      <w:r w:rsidRPr="008A75EA">
        <w:t>Prozatímní m členem se mohou stát právnické osoby</w:t>
      </w:r>
      <w:r w:rsidR="00174875" w:rsidRPr="008A75EA">
        <w:t xml:space="preserve">, které přijme předsednictvo KJ-ČR  v mezidobí </w:t>
      </w:r>
      <w:r w:rsidR="00253ABD" w:rsidRPr="008A75EA">
        <w:t xml:space="preserve">            </w:t>
      </w:r>
      <w:r w:rsidR="00174875" w:rsidRPr="008A75EA">
        <w:t>zasedání  schůze delegátů a kteří splňují podmínky přijetí.</w:t>
      </w:r>
      <w:r w:rsidR="00253ABD" w:rsidRPr="008A75EA">
        <w:t xml:space="preserve"> </w:t>
      </w:r>
    </w:p>
    <w:p w:rsidR="00174875" w:rsidRPr="008A75EA" w:rsidRDefault="00174875" w:rsidP="008A75EA">
      <w:pPr>
        <w:pStyle w:val="ListParagraph"/>
        <w:numPr>
          <w:ilvl w:val="0"/>
          <w:numId w:val="27"/>
        </w:numPr>
        <w:spacing w:after="120"/>
        <w:contextualSpacing w:val="0"/>
      </w:pPr>
      <w:r w:rsidRPr="008A75EA">
        <w:t>Předsednictvo KJ-ČR musí předložit nejbližší schůzi delegátů všechny došlé žádosti o členství.</w:t>
      </w:r>
    </w:p>
    <w:p w:rsidR="008A75EA" w:rsidRDefault="008A75EA">
      <w:r>
        <w:br w:type="page"/>
      </w:r>
    </w:p>
    <w:p w:rsidR="00AA2F92" w:rsidRPr="008A75EA" w:rsidRDefault="00CA6DE0" w:rsidP="008A75EA">
      <w:pPr>
        <w:pStyle w:val="ListParagraph"/>
        <w:numPr>
          <w:ilvl w:val="0"/>
          <w:numId w:val="27"/>
        </w:numPr>
        <w:spacing w:after="120"/>
        <w:contextualSpacing w:val="0"/>
      </w:pPr>
      <w:r w:rsidRPr="008A75EA">
        <w:lastRenderedPageBreak/>
        <w:t>Ž</w:t>
      </w:r>
      <w:r w:rsidR="00174875" w:rsidRPr="008A75EA">
        <w:t>ádost o členství musí obsahovat :</w:t>
      </w:r>
    </w:p>
    <w:p w:rsidR="00174875" w:rsidRPr="00CA6DE0" w:rsidRDefault="008A75EA" w:rsidP="008A75EA">
      <w:pPr>
        <w:pStyle w:val="ListParagraph"/>
        <w:numPr>
          <w:ilvl w:val="0"/>
          <w:numId w:val="28"/>
        </w:numPr>
      </w:pPr>
      <w:r>
        <w:t>Ú</w:t>
      </w:r>
      <w:r w:rsidR="00174875" w:rsidRPr="00CA6DE0">
        <w:t>da</w:t>
      </w:r>
      <w:r w:rsidR="002E6FE2" w:rsidRPr="00CA6DE0">
        <w:t>je o žadateli (název, sídlo, IČO</w:t>
      </w:r>
      <w:r w:rsidR="00174875" w:rsidRPr="00CA6DE0">
        <w:t>)</w:t>
      </w:r>
    </w:p>
    <w:p w:rsidR="00174875" w:rsidRDefault="008A75EA" w:rsidP="008A75EA">
      <w:pPr>
        <w:pStyle w:val="ListParagraph"/>
        <w:numPr>
          <w:ilvl w:val="0"/>
          <w:numId w:val="28"/>
        </w:numPr>
      </w:pPr>
      <w:r>
        <w:t>Ú</w:t>
      </w:r>
      <w:r w:rsidR="002E6FE2">
        <w:t>daje o členské základně -</w:t>
      </w:r>
      <w:r w:rsidR="00174875">
        <w:t>seznam členů</w:t>
      </w:r>
    </w:p>
    <w:p w:rsidR="00174875" w:rsidRDefault="002E6FE2" w:rsidP="008A75EA">
      <w:pPr>
        <w:pStyle w:val="ListParagraph"/>
        <w:numPr>
          <w:ilvl w:val="0"/>
          <w:numId w:val="28"/>
        </w:numPr>
      </w:pPr>
      <w:r>
        <w:t>P</w:t>
      </w:r>
      <w:r w:rsidR="00174875">
        <w:t>rohlášení, že žadatel se seznámil</w:t>
      </w:r>
      <w:r w:rsidR="008A75EA">
        <w:t xml:space="preserve"> se všemi  stanovami a předpisy</w:t>
      </w:r>
      <w:r w:rsidR="008F0E26">
        <w:t xml:space="preserve"> ČMKU a KJ-ČR</w:t>
      </w:r>
    </w:p>
    <w:p w:rsidR="008F0E26" w:rsidRDefault="008A75EA" w:rsidP="008A75EA">
      <w:pPr>
        <w:pStyle w:val="ListParagraph"/>
        <w:numPr>
          <w:ilvl w:val="0"/>
          <w:numId w:val="28"/>
        </w:numPr>
      </w:pPr>
      <w:r>
        <w:t>S</w:t>
      </w:r>
      <w:r w:rsidR="008F0E26">
        <w:t>tanovy přijímaného spolku</w:t>
      </w:r>
    </w:p>
    <w:p w:rsidR="008F0E26" w:rsidRDefault="008A75EA" w:rsidP="008A75EA">
      <w:pPr>
        <w:pStyle w:val="ListParagraph"/>
        <w:numPr>
          <w:ilvl w:val="0"/>
          <w:numId w:val="28"/>
        </w:numPr>
      </w:pPr>
      <w:r>
        <w:t>D</w:t>
      </w:r>
      <w:r w:rsidR="008F0E26">
        <w:t>oklad o vzniku spolku – ověřená fotokopie</w:t>
      </w:r>
    </w:p>
    <w:p w:rsidR="008A75EA" w:rsidRDefault="008A75EA" w:rsidP="008A75EA">
      <w:pPr>
        <w:pStyle w:val="ListParagraph"/>
      </w:pPr>
    </w:p>
    <w:p w:rsidR="00877AC4" w:rsidRPr="008A75EA" w:rsidRDefault="00AA2F92" w:rsidP="008A75EA">
      <w:pPr>
        <w:pStyle w:val="ListParagraph"/>
        <w:numPr>
          <w:ilvl w:val="0"/>
          <w:numId w:val="27"/>
        </w:numPr>
        <w:spacing w:after="120"/>
        <w:contextualSpacing w:val="0"/>
      </w:pPr>
      <w:r w:rsidRPr="008A75EA">
        <w:t>P</w:t>
      </w:r>
      <w:r w:rsidR="00877AC4" w:rsidRPr="008A75EA">
        <w:t>ozastavit členství může předsednictvo KJ-ČR pro hrubé, či opětované porušení členských povinností, nebo pokud člen přes písemnou výstrahu jedná v rozporu s posláním, činností a zájmy KJ-ČR a ČMKU.</w:t>
      </w:r>
    </w:p>
    <w:p w:rsidR="002E6FE2" w:rsidRPr="008A75EA" w:rsidRDefault="00253ABD" w:rsidP="008A75EA">
      <w:pPr>
        <w:pStyle w:val="ListParagraph"/>
        <w:numPr>
          <w:ilvl w:val="0"/>
          <w:numId w:val="27"/>
        </w:numPr>
        <w:spacing w:after="120"/>
        <w:contextualSpacing w:val="0"/>
      </w:pPr>
      <w:r w:rsidRPr="008A75EA">
        <w:t>Č</w:t>
      </w:r>
      <w:r w:rsidR="00877AC4" w:rsidRPr="008A75EA">
        <w:t>lenství zaniká :</w:t>
      </w:r>
    </w:p>
    <w:p w:rsidR="00877AC4" w:rsidRDefault="008A75EA" w:rsidP="008A75EA">
      <w:pPr>
        <w:pStyle w:val="ListParagraph"/>
        <w:numPr>
          <w:ilvl w:val="0"/>
          <w:numId w:val="24"/>
        </w:numPr>
      </w:pPr>
      <w:r>
        <w:t>Z</w:t>
      </w:r>
      <w:r w:rsidR="00877AC4">
        <w:t>ánikem člena dle stanov</w:t>
      </w:r>
    </w:p>
    <w:p w:rsidR="00877AC4" w:rsidRDefault="008A75EA" w:rsidP="008A75EA">
      <w:pPr>
        <w:pStyle w:val="ListParagraph"/>
        <w:numPr>
          <w:ilvl w:val="0"/>
          <w:numId w:val="24"/>
        </w:numPr>
      </w:pPr>
      <w:r>
        <w:t>D</w:t>
      </w:r>
      <w:r w:rsidR="00877AC4">
        <w:t>nem doručení písemného oznámení o vystoupení</w:t>
      </w:r>
      <w:r w:rsidR="008F0E26">
        <w:t xml:space="preserve"> </w:t>
      </w:r>
    </w:p>
    <w:p w:rsidR="00877AC4" w:rsidRDefault="008A75EA" w:rsidP="008A75EA">
      <w:pPr>
        <w:pStyle w:val="ListParagraph"/>
        <w:numPr>
          <w:ilvl w:val="0"/>
          <w:numId w:val="24"/>
        </w:numPr>
      </w:pPr>
      <w:r>
        <w:t>V</w:t>
      </w:r>
      <w:r w:rsidR="00877AC4">
        <w:t>yloučením č</w:t>
      </w:r>
      <w:r w:rsidR="00253ABD">
        <w:t>lena – rozhoduje schůze delegátů</w:t>
      </w:r>
    </w:p>
    <w:p w:rsidR="00877AC4" w:rsidRDefault="008A75EA" w:rsidP="008A75EA">
      <w:pPr>
        <w:pStyle w:val="ListParagraph"/>
        <w:numPr>
          <w:ilvl w:val="0"/>
          <w:numId w:val="24"/>
        </w:numPr>
      </w:pPr>
      <w:r>
        <w:t>N</w:t>
      </w:r>
      <w:r w:rsidR="00877AC4">
        <w:t>ezaplacením členských příspěvků</w:t>
      </w:r>
    </w:p>
    <w:p w:rsidR="008A75EA" w:rsidRDefault="008A75EA" w:rsidP="008A75EA">
      <w:pPr>
        <w:pStyle w:val="ListParagraph"/>
      </w:pPr>
    </w:p>
    <w:p w:rsidR="002824AA" w:rsidRDefault="002824AA" w:rsidP="008A75EA">
      <w:pPr>
        <w:pStyle w:val="ListParagraph"/>
        <w:numPr>
          <w:ilvl w:val="0"/>
          <w:numId w:val="27"/>
        </w:numPr>
        <w:spacing w:after="120"/>
        <w:contextualSpacing w:val="0"/>
      </w:pPr>
      <w:r>
        <w:t>KJ-ČR vede seznam svých členů – bude zveřejněn na internetových stránkách</w:t>
      </w:r>
    </w:p>
    <w:p w:rsidR="008A75EA" w:rsidRDefault="008A75EA" w:rsidP="00011ADA">
      <w:pPr>
        <w:jc w:val="center"/>
        <w:rPr>
          <w:b/>
        </w:rPr>
      </w:pPr>
    </w:p>
    <w:p w:rsidR="00253ABD" w:rsidRPr="002E6FE2" w:rsidRDefault="008A75EA" w:rsidP="00011ADA">
      <w:pPr>
        <w:jc w:val="center"/>
        <w:rPr>
          <w:b/>
        </w:rPr>
      </w:pPr>
      <w:r>
        <w:rPr>
          <w:b/>
        </w:rPr>
        <w:t xml:space="preserve">Článek  4 – </w:t>
      </w:r>
      <w:r w:rsidR="002E6FE2" w:rsidRPr="002E6FE2">
        <w:rPr>
          <w:b/>
        </w:rPr>
        <w:t>práva a povinnosti členů</w:t>
      </w:r>
    </w:p>
    <w:p w:rsidR="002824AA" w:rsidRDefault="002824AA" w:rsidP="008A75EA">
      <w:pPr>
        <w:pStyle w:val="ListParagraph"/>
        <w:numPr>
          <w:ilvl w:val="0"/>
          <w:numId w:val="26"/>
        </w:numPr>
        <w:spacing w:after="120"/>
        <w:contextualSpacing w:val="0"/>
        <w:rPr>
          <w:b/>
        </w:rPr>
      </w:pPr>
      <w:r>
        <w:rPr>
          <w:b/>
        </w:rPr>
        <w:t>Práva členů řádných:</w:t>
      </w:r>
    </w:p>
    <w:p w:rsidR="002824AA" w:rsidRDefault="003B328E" w:rsidP="008A75EA">
      <w:pPr>
        <w:pStyle w:val="ListParagraph"/>
        <w:numPr>
          <w:ilvl w:val="0"/>
          <w:numId w:val="25"/>
        </w:numPr>
      </w:pPr>
      <w:r>
        <w:t>V</w:t>
      </w:r>
      <w:r w:rsidR="002824AA" w:rsidRPr="002824AA">
        <w:t>ysílá delegáty na schůzi delegátů</w:t>
      </w:r>
    </w:p>
    <w:p w:rsidR="002824AA" w:rsidRDefault="003B328E" w:rsidP="008A75EA">
      <w:pPr>
        <w:pStyle w:val="ListParagraph"/>
        <w:numPr>
          <w:ilvl w:val="0"/>
          <w:numId w:val="25"/>
        </w:numPr>
      </w:pPr>
      <w:r>
        <w:t>N</w:t>
      </w:r>
      <w:r w:rsidR="002824AA">
        <w:t>avrhuje kandidáty do předsednictva KJ-ČR</w:t>
      </w:r>
    </w:p>
    <w:p w:rsidR="002824AA" w:rsidRDefault="003B328E" w:rsidP="008A75EA">
      <w:pPr>
        <w:pStyle w:val="ListParagraph"/>
        <w:numPr>
          <w:ilvl w:val="0"/>
          <w:numId w:val="25"/>
        </w:numPr>
      </w:pPr>
      <w:r>
        <w:t>Ř</w:t>
      </w:r>
      <w:r w:rsidR="002824AA">
        <w:t>ídí se vlastními stanovami</w:t>
      </w:r>
    </w:p>
    <w:p w:rsidR="002824AA" w:rsidRDefault="003B328E" w:rsidP="008A75EA">
      <w:pPr>
        <w:pStyle w:val="ListParagraph"/>
        <w:numPr>
          <w:ilvl w:val="0"/>
          <w:numId w:val="25"/>
        </w:numPr>
      </w:pPr>
      <w:r>
        <w:t>P</w:t>
      </w:r>
      <w:r w:rsidR="002824AA">
        <w:t>rovádí ve své kompetenci disciplinární řízení</w:t>
      </w:r>
    </w:p>
    <w:p w:rsidR="002824AA" w:rsidRDefault="003B328E" w:rsidP="008A75EA">
      <w:pPr>
        <w:pStyle w:val="ListParagraph"/>
        <w:numPr>
          <w:ilvl w:val="0"/>
          <w:numId w:val="25"/>
        </w:numPr>
      </w:pPr>
      <w:r>
        <w:t>O</w:t>
      </w:r>
      <w:r w:rsidR="002824AA">
        <w:t>dvolat se proti rozhodnutí předsednictva KJ-ČR ke schůzi delegátů</w:t>
      </w:r>
      <w:r w:rsidR="00F937E6">
        <w:t xml:space="preserve"> podané odvolání nemá </w:t>
      </w:r>
      <w:r>
        <w:t>o</w:t>
      </w:r>
      <w:r w:rsidR="00F937E6">
        <w:t>dkladný</w:t>
      </w:r>
      <w:r>
        <w:t xml:space="preserve"> </w:t>
      </w:r>
      <w:r w:rsidR="005D7963">
        <w:t>účinek.</w:t>
      </w:r>
    </w:p>
    <w:p w:rsidR="00F937E6" w:rsidRDefault="003B328E" w:rsidP="008A75EA">
      <w:pPr>
        <w:pStyle w:val="ListParagraph"/>
        <w:numPr>
          <w:ilvl w:val="0"/>
          <w:numId w:val="25"/>
        </w:numPr>
      </w:pPr>
      <w:r>
        <w:t>N</w:t>
      </w:r>
      <w:r w:rsidR="002E6FE2">
        <w:t>avazovat spolupráci s jinými člen</w:t>
      </w:r>
      <w:r w:rsidR="00F937E6">
        <w:t>y  KJ-ČR I s jinými kynologickými organizacemi v zahraničí.</w:t>
      </w:r>
    </w:p>
    <w:p w:rsidR="003B328E" w:rsidRPr="002824AA" w:rsidRDefault="003B328E" w:rsidP="003B328E">
      <w:pPr>
        <w:pStyle w:val="ListParagraph"/>
      </w:pPr>
    </w:p>
    <w:p w:rsidR="00F937E6" w:rsidRPr="003B328E" w:rsidRDefault="00F937E6" w:rsidP="008A75EA">
      <w:pPr>
        <w:pStyle w:val="ListParagraph"/>
        <w:numPr>
          <w:ilvl w:val="0"/>
          <w:numId w:val="26"/>
        </w:numPr>
        <w:spacing w:after="120"/>
        <w:ind w:left="357" w:hanging="357"/>
        <w:contextualSpacing w:val="0"/>
        <w:rPr>
          <w:b/>
        </w:rPr>
      </w:pPr>
      <w:r w:rsidRPr="003B328E">
        <w:rPr>
          <w:b/>
        </w:rPr>
        <w:t>Práva členů prozatímních:</w:t>
      </w:r>
    </w:p>
    <w:p w:rsidR="00F937E6" w:rsidRDefault="00F937E6" w:rsidP="003B328E">
      <w:pPr>
        <w:pStyle w:val="ListParagraph"/>
        <w:numPr>
          <w:ilvl w:val="0"/>
          <w:numId w:val="21"/>
        </w:numPr>
      </w:pPr>
      <w:r>
        <w:t>Stejná jako u čl</w:t>
      </w:r>
      <w:r w:rsidR="005D7963">
        <w:t>enů</w:t>
      </w:r>
      <w:r w:rsidR="002E6FE2">
        <w:t xml:space="preserve"> řádných mimo odstavec </w:t>
      </w:r>
      <w:r>
        <w:t xml:space="preserve"> a+b</w:t>
      </w:r>
    </w:p>
    <w:p w:rsidR="00011ADA" w:rsidRDefault="00F937E6" w:rsidP="003B328E">
      <w:pPr>
        <w:pStyle w:val="ListParagraph"/>
        <w:numPr>
          <w:ilvl w:val="0"/>
          <w:numId w:val="21"/>
        </w:numPr>
      </w:pPr>
      <w:r>
        <w:t>Schůze delegátů se může prozatímní člen zúčastnit pouze jako host a nemůže navrhovat a být volen do předsednictva KJ-ČR</w:t>
      </w:r>
      <w:r w:rsidR="00877AC4">
        <w:t xml:space="preserve">     </w:t>
      </w:r>
    </w:p>
    <w:p w:rsidR="003B328E" w:rsidRDefault="003B328E" w:rsidP="003B328E">
      <w:pPr>
        <w:pStyle w:val="ListParagraph"/>
      </w:pPr>
    </w:p>
    <w:p w:rsidR="00877AC4" w:rsidRPr="003B328E" w:rsidRDefault="00F937E6" w:rsidP="008A75EA">
      <w:pPr>
        <w:pStyle w:val="ListParagraph"/>
        <w:numPr>
          <w:ilvl w:val="0"/>
          <w:numId w:val="26"/>
        </w:numPr>
        <w:spacing w:after="120"/>
        <w:ind w:left="357" w:hanging="357"/>
        <w:contextualSpacing w:val="0"/>
        <w:rPr>
          <w:b/>
        </w:rPr>
      </w:pPr>
      <w:r w:rsidRPr="003B328E">
        <w:rPr>
          <w:b/>
        </w:rPr>
        <w:t>Povinnosti členů</w:t>
      </w:r>
      <w:r w:rsidR="00011ADA" w:rsidRPr="003B328E">
        <w:rPr>
          <w:b/>
        </w:rPr>
        <w:t>:</w:t>
      </w:r>
    </w:p>
    <w:p w:rsidR="00011ADA" w:rsidRDefault="00011ADA" w:rsidP="003B328E">
      <w:pPr>
        <w:pStyle w:val="ListParagraph"/>
        <w:numPr>
          <w:ilvl w:val="0"/>
          <w:numId w:val="20"/>
        </w:numPr>
      </w:pPr>
      <w:r>
        <w:t>Platit řádně členské příspěvky do stanoveného termínu a předkládat seznamy svých členů</w:t>
      </w:r>
    </w:p>
    <w:p w:rsidR="00011ADA" w:rsidRDefault="00011ADA" w:rsidP="003B328E">
      <w:pPr>
        <w:pStyle w:val="ListParagraph"/>
        <w:numPr>
          <w:ilvl w:val="0"/>
          <w:numId w:val="20"/>
        </w:numPr>
      </w:pPr>
      <w:r>
        <w:t>Uznávat závaznost usnesení a rozhodnutí orgánů KJ-ČR</w:t>
      </w:r>
    </w:p>
    <w:p w:rsidR="00011ADA" w:rsidRDefault="002E6FE2" w:rsidP="003B328E">
      <w:pPr>
        <w:pStyle w:val="ListParagraph"/>
        <w:numPr>
          <w:ilvl w:val="0"/>
          <w:numId w:val="20"/>
        </w:numPr>
      </w:pPr>
      <w:r>
        <w:t>Předkládat předsednictvu stanovy</w:t>
      </w:r>
      <w:r w:rsidR="00011ADA">
        <w:t xml:space="preserve"> a ostatní závazné předpisy</w:t>
      </w:r>
    </w:p>
    <w:p w:rsidR="00011ADA" w:rsidRDefault="00011ADA" w:rsidP="003B328E">
      <w:pPr>
        <w:pStyle w:val="ListParagraph"/>
        <w:numPr>
          <w:ilvl w:val="0"/>
          <w:numId w:val="20"/>
        </w:numPr>
      </w:pPr>
      <w:r>
        <w:t>Předkládat všechna právoplatná disciplinární opatření.</w:t>
      </w:r>
    </w:p>
    <w:p w:rsidR="00011ADA" w:rsidRDefault="00011ADA" w:rsidP="003B328E">
      <w:pPr>
        <w:pStyle w:val="ListParagraph"/>
        <w:numPr>
          <w:ilvl w:val="0"/>
          <w:numId w:val="20"/>
        </w:numPr>
      </w:pPr>
      <w:r>
        <w:t>Poskytovat předsednictvu KJ-ČR na vyžádání další potřebné informace</w:t>
      </w:r>
    </w:p>
    <w:p w:rsidR="003B328E" w:rsidRDefault="003B328E" w:rsidP="00AE6681">
      <w:pPr>
        <w:jc w:val="center"/>
        <w:rPr>
          <w:b/>
        </w:rPr>
      </w:pPr>
    </w:p>
    <w:p w:rsidR="008A75EA" w:rsidRDefault="008A75EA">
      <w:pPr>
        <w:rPr>
          <w:b/>
        </w:rPr>
      </w:pPr>
      <w:r>
        <w:rPr>
          <w:b/>
        </w:rPr>
        <w:br w:type="page"/>
      </w:r>
    </w:p>
    <w:p w:rsidR="00011ADA" w:rsidRPr="00011ADA" w:rsidRDefault="00011ADA" w:rsidP="00AE6681">
      <w:pPr>
        <w:jc w:val="center"/>
        <w:rPr>
          <w:b/>
        </w:rPr>
      </w:pPr>
      <w:r>
        <w:rPr>
          <w:b/>
        </w:rPr>
        <w:t>Článek 5</w:t>
      </w:r>
      <w:r w:rsidR="00AE6681">
        <w:rPr>
          <w:b/>
        </w:rPr>
        <w:t xml:space="preserve"> </w:t>
      </w:r>
      <w:r w:rsidR="008A75EA">
        <w:rPr>
          <w:b/>
        </w:rPr>
        <w:t>–</w:t>
      </w:r>
      <w:r>
        <w:rPr>
          <w:b/>
        </w:rPr>
        <w:t xml:space="preserve"> orgány KJ-ČR</w:t>
      </w:r>
    </w:p>
    <w:p w:rsidR="00011ADA" w:rsidRPr="00AE6681" w:rsidRDefault="00AE6681" w:rsidP="00AE6681">
      <w:pPr>
        <w:rPr>
          <w:b/>
        </w:rPr>
      </w:pPr>
      <w:r w:rsidRPr="00AE6681">
        <w:rPr>
          <w:b/>
        </w:rPr>
        <w:t>Orgány KJ-ČR jsou</w:t>
      </w:r>
      <w:r>
        <w:rPr>
          <w:b/>
        </w:rPr>
        <w:t>:</w:t>
      </w:r>
    </w:p>
    <w:p w:rsidR="00AE6681" w:rsidRPr="003B328E" w:rsidRDefault="00AE6681" w:rsidP="003B328E">
      <w:pPr>
        <w:pStyle w:val="ListParagraph"/>
        <w:numPr>
          <w:ilvl w:val="0"/>
          <w:numId w:val="12"/>
        </w:numPr>
      </w:pPr>
      <w:r>
        <w:t>Schůze delegátů ( valný hromada)</w:t>
      </w:r>
    </w:p>
    <w:p w:rsidR="00AE6681" w:rsidRPr="003B328E" w:rsidRDefault="00AE6681" w:rsidP="003B328E">
      <w:pPr>
        <w:pStyle w:val="ListParagraph"/>
        <w:numPr>
          <w:ilvl w:val="0"/>
          <w:numId w:val="12"/>
        </w:numPr>
      </w:pPr>
      <w:r>
        <w:t>Předsednictvo</w:t>
      </w:r>
    </w:p>
    <w:p w:rsidR="00C634B5" w:rsidRPr="003B328E" w:rsidRDefault="00C634B5" w:rsidP="003B328E">
      <w:pPr>
        <w:pStyle w:val="ListParagraph"/>
        <w:numPr>
          <w:ilvl w:val="0"/>
          <w:numId w:val="12"/>
        </w:numPr>
      </w:pPr>
      <w:r>
        <w:t>předseda</w:t>
      </w:r>
    </w:p>
    <w:p w:rsidR="00AE6681" w:rsidRPr="003B328E" w:rsidRDefault="00AE6681" w:rsidP="003B328E">
      <w:pPr>
        <w:pStyle w:val="ListParagraph"/>
        <w:numPr>
          <w:ilvl w:val="0"/>
          <w:numId w:val="12"/>
        </w:numPr>
      </w:pPr>
      <w:r>
        <w:t>Kontrolní komise</w:t>
      </w:r>
    </w:p>
    <w:p w:rsidR="00367529" w:rsidRPr="00AE6681" w:rsidRDefault="00367529" w:rsidP="00367529">
      <w:pPr>
        <w:pStyle w:val="ListParagraph"/>
        <w:jc w:val="both"/>
        <w:rPr>
          <w:b/>
        </w:rPr>
      </w:pPr>
    </w:p>
    <w:p w:rsidR="00AE6681" w:rsidRPr="00367529" w:rsidRDefault="00AE6681" w:rsidP="008A75EA">
      <w:pPr>
        <w:pStyle w:val="ListParagraph"/>
        <w:numPr>
          <w:ilvl w:val="0"/>
          <w:numId w:val="23"/>
        </w:numPr>
        <w:spacing w:after="120"/>
        <w:contextualSpacing w:val="0"/>
      </w:pPr>
      <w:r w:rsidRPr="008A75EA">
        <w:rPr>
          <w:b/>
        </w:rPr>
        <w:t>Volební období</w:t>
      </w:r>
      <w:r>
        <w:t xml:space="preserve">  KJ-ČR je čtyřleté</w:t>
      </w:r>
    </w:p>
    <w:p w:rsidR="00AE6681" w:rsidRDefault="00AE6681" w:rsidP="008A75EA">
      <w:pPr>
        <w:pStyle w:val="ListParagraph"/>
        <w:numPr>
          <w:ilvl w:val="0"/>
          <w:numId w:val="23"/>
        </w:numPr>
        <w:spacing w:after="120"/>
        <w:ind w:left="357" w:hanging="357"/>
        <w:contextualSpacing w:val="0"/>
      </w:pPr>
      <w:r w:rsidRPr="008A75EA">
        <w:rPr>
          <w:b/>
        </w:rPr>
        <w:t>Orgány KJ-ČR</w:t>
      </w:r>
      <w:r>
        <w:t xml:space="preserve"> jednají podle vlastních jednacích řádů</w:t>
      </w:r>
    </w:p>
    <w:p w:rsidR="008B3E82" w:rsidRPr="00367529" w:rsidRDefault="005D7963" w:rsidP="008A75EA">
      <w:pPr>
        <w:pStyle w:val="ListParagraph"/>
        <w:numPr>
          <w:ilvl w:val="0"/>
          <w:numId w:val="23"/>
        </w:numPr>
        <w:spacing w:after="120"/>
        <w:ind w:left="357" w:hanging="357"/>
        <w:contextualSpacing w:val="0"/>
      </w:pPr>
      <w:r>
        <w:rPr>
          <w:b/>
        </w:rPr>
        <w:t xml:space="preserve">Schůze </w:t>
      </w:r>
      <w:r w:rsidRPr="00367529">
        <w:rPr>
          <w:b/>
        </w:rPr>
        <w:t>delegátů</w:t>
      </w:r>
      <w:r w:rsidRPr="00367529">
        <w:t xml:space="preserve"> </w:t>
      </w:r>
      <w:r w:rsidR="008B3E82" w:rsidRPr="00367529">
        <w:t xml:space="preserve"> je nejvyšším orgánem KJ-ČR ,musí být svolána předsednictvem nejméně jedenkrát do roka a to písemně s uvedením programu schůze, a jeden měsíc před jejím konáním. Stejným způsobem může předsednictvo schůzi odvolat.</w:t>
      </w:r>
    </w:p>
    <w:p w:rsidR="008B3E82" w:rsidRPr="00367529" w:rsidRDefault="00367529" w:rsidP="008A75EA">
      <w:pPr>
        <w:pStyle w:val="ListParagraph"/>
        <w:numPr>
          <w:ilvl w:val="0"/>
          <w:numId w:val="23"/>
        </w:numPr>
        <w:spacing w:after="120"/>
        <w:ind w:left="357" w:hanging="357"/>
        <w:contextualSpacing w:val="0"/>
      </w:pPr>
      <w:r w:rsidRPr="008A75EA">
        <w:rPr>
          <w:b/>
        </w:rPr>
        <w:t>N</w:t>
      </w:r>
      <w:r w:rsidR="008B3E82" w:rsidRPr="008A75EA">
        <w:rPr>
          <w:b/>
        </w:rPr>
        <w:t>a schůzi delegátů</w:t>
      </w:r>
      <w:r w:rsidR="008B3E82" w:rsidRPr="00367529">
        <w:t xml:space="preserve"> vysílají členské subjekty své delegáty podle stanoveného klíče schváleného předsednictvem a schůzí delegátů. Platí pokud se neschválí jiný klíč.</w:t>
      </w:r>
    </w:p>
    <w:p w:rsidR="00895D77" w:rsidRPr="00367529" w:rsidRDefault="00895D77" w:rsidP="008A75EA">
      <w:pPr>
        <w:pStyle w:val="ListParagraph"/>
        <w:numPr>
          <w:ilvl w:val="0"/>
          <w:numId w:val="23"/>
        </w:numPr>
        <w:spacing w:after="120"/>
        <w:ind w:left="357" w:hanging="357"/>
        <w:contextualSpacing w:val="0"/>
      </w:pPr>
      <w:r w:rsidRPr="008A75EA">
        <w:rPr>
          <w:b/>
        </w:rPr>
        <w:t>Schůze delegátů</w:t>
      </w:r>
      <w:r w:rsidRPr="00367529">
        <w:t xml:space="preserve"> je usnášeníschopná pokud se dostaví alespoň polovina delegátů a k přijetí návrhu se vyžaduje nadpoloviční většina hlasů.</w:t>
      </w:r>
    </w:p>
    <w:p w:rsidR="00367529" w:rsidRDefault="00367529" w:rsidP="008A75EA">
      <w:pPr>
        <w:pStyle w:val="ListParagraph"/>
        <w:numPr>
          <w:ilvl w:val="0"/>
          <w:numId w:val="23"/>
        </w:numPr>
        <w:spacing w:after="120"/>
        <w:ind w:left="357" w:hanging="357"/>
        <w:contextualSpacing w:val="0"/>
      </w:pPr>
      <w:r w:rsidRPr="00367529">
        <w:rPr>
          <w:b/>
        </w:rPr>
        <w:t>P</w:t>
      </w:r>
      <w:r w:rsidR="0027294A" w:rsidRPr="00367529">
        <w:rPr>
          <w:b/>
        </w:rPr>
        <w:t>ůsobnost</w:t>
      </w:r>
      <w:r w:rsidR="0027294A">
        <w:t xml:space="preserve"> schůze delegátů: </w:t>
      </w:r>
      <w:r>
        <w:t xml:space="preserve"> </w:t>
      </w:r>
    </w:p>
    <w:p w:rsidR="0027294A" w:rsidRDefault="00367529" w:rsidP="003B328E">
      <w:pPr>
        <w:pStyle w:val="ListParagraph"/>
        <w:numPr>
          <w:ilvl w:val="0"/>
          <w:numId w:val="19"/>
        </w:numPr>
      </w:pPr>
      <w:r>
        <w:t>P</w:t>
      </w:r>
      <w:r w:rsidR="0027294A">
        <w:t>rojednává zprávu o činnosti</w:t>
      </w:r>
    </w:p>
    <w:p w:rsidR="0027294A" w:rsidRDefault="0027294A" w:rsidP="003B328E">
      <w:pPr>
        <w:pStyle w:val="ListParagraph"/>
        <w:numPr>
          <w:ilvl w:val="0"/>
          <w:numId w:val="19"/>
        </w:numPr>
      </w:pPr>
      <w:r>
        <w:t xml:space="preserve">Projednává a schvaluje hospodářské výsledky </w:t>
      </w:r>
    </w:p>
    <w:p w:rsidR="0027294A" w:rsidRDefault="0027294A" w:rsidP="003B328E">
      <w:pPr>
        <w:pStyle w:val="ListParagraph"/>
        <w:numPr>
          <w:ilvl w:val="0"/>
          <w:numId w:val="19"/>
        </w:numPr>
      </w:pPr>
      <w:r>
        <w:t>Projednává zprávu kontrolní komise</w:t>
      </w:r>
    </w:p>
    <w:p w:rsidR="0027294A" w:rsidRDefault="0027294A" w:rsidP="003B328E">
      <w:pPr>
        <w:pStyle w:val="ListParagraph"/>
        <w:numPr>
          <w:ilvl w:val="0"/>
          <w:numId w:val="19"/>
        </w:numPr>
      </w:pPr>
      <w:r>
        <w:t>Volí a odvolává předsednictvo KJ-ČR způsob volby je určen volebním řádem</w:t>
      </w:r>
    </w:p>
    <w:p w:rsidR="0027294A" w:rsidRDefault="00A27E6D" w:rsidP="003B328E">
      <w:pPr>
        <w:pStyle w:val="ListParagraph"/>
        <w:numPr>
          <w:ilvl w:val="0"/>
          <w:numId w:val="19"/>
        </w:numPr>
      </w:pPr>
      <w:r>
        <w:t>Schvaluje změny stanov</w:t>
      </w:r>
      <w:r w:rsidR="0027294A">
        <w:t>, potřebná 3/5 většina</w:t>
      </w:r>
    </w:p>
    <w:p w:rsidR="0027294A" w:rsidRDefault="0027294A" w:rsidP="003B328E">
      <w:pPr>
        <w:pStyle w:val="ListParagraph"/>
        <w:numPr>
          <w:ilvl w:val="0"/>
          <w:numId w:val="19"/>
        </w:numPr>
      </w:pPr>
      <w:r>
        <w:t>Rozhoduje o přijímání a vylučování členů</w:t>
      </w:r>
    </w:p>
    <w:p w:rsidR="0027294A" w:rsidRDefault="0027294A" w:rsidP="003B328E">
      <w:pPr>
        <w:pStyle w:val="ListParagraph"/>
        <w:numPr>
          <w:ilvl w:val="0"/>
          <w:numId w:val="19"/>
        </w:numPr>
      </w:pPr>
      <w:r>
        <w:t>Stanovuje výši členských příspěvků</w:t>
      </w:r>
    </w:p>
    <w:p w:rsidR="00895D77" w:rsidRDefault="0027294A" w:rsidP="003B328E">
      <w:pPr>
        <w:pStyle w:val="ListParagraph"/>
        <w:numPr>
          <w:ilvl w:val="0"/>
          <w:numId w:val="19"/>
        </w:numPr>
      </w:pPr>
      <w:r>
        <w:t>Schvaluje klíč pro počet delegátů</w:t>
      </w:r>
    </w:p>
    <w:p w:rsidR="0027294A" w:rsidRDefault="0027294A" w:rsidP="003B328E">
      <w:pPr>
        <w:pStyle w:val="ListParagraph"/>
        <w:numPr>
          <w:ilvl w:val="0"/>
          <w:numId w:val="19"/>
        </w:numPr>
      </w:pPr>
      <w:r>
        <w:t>Rozhoduje o zrušení KJ-ČR a její likvidaci či přeměně</w:t>
      </w:r>
    </w:p>
    <w:p w:rsidR="00A27E6D" w:rsidRDefault="00A27E6D" w:rsidP="00A27E6D">
      <w:pPr>
        <w:pStyle w:val="ListParagraph"/>
      </w:pPr>
    </w:p>
    <w:p w:rsidR="00B0202E" w:rsidRPr="00A27E6D" w:rsidRDefault="0027294A" w:rsidP="008A75EA">
      <w:pPr>
        <w:pStyle w:val="ListParagraph"/>
        <w:numPr>
          <w:ilvl w:val="0"/>
          <w:numId w:val="23"/>
        </w:numPr>
        <w:spacing w:after="120"/>
        <w:ind w:left="357" w:hanging="357"/>
        <w:contextualSpacing w:val="0"/>
      </w:pPr>
      <w:r w:rsidRPr="00367529">
        <w:rPr>
          <w:b/>
        </w:rPr>
        <w:t>Mimořádná schůze</w:t>
      </w:r>
      <w:r w:rsidRPr="00A27E6D">
        <w:t xml:space="preserve"> delegátů</w:t>
      </w:r>
      <w:r w:rsidR="00B0202E" w:rsidRPr="00A27E6D">
        <w:t xml:space="preserve"> svolává předsednictvo a nebo jestliže o to požádá alespoň 1/3 členů</w:t>
      </w:r>
    </w:p>
    <w:p w:rsidR="00B0202E" w:rsidRPr="00A27E6D" w:rsidRDefault="00B0202E" w:rsidP="008A75EA">
      <w:pPr>
        <w:pStyle w:val="ListParagraph"/>
        <w:numPr>
          <w:ilvl w:val="0"/>
          <w:numId w:val="23"/>
        </w:numPr>
        <w:spacing w:after="120"/>
        <w:ind w:left="357" w:hanging="357"/>
        <w:contextualSpacing w:val="0"/>
      </w:pPr>
      <w:r w:rsidRPr="008A75EA">
        <w:rPr>
          <w:b/>
        </w:rPr>
        <w:t>Ze zasedání</w:t>
      </w:r>
      <w:r w:rsidRPr="00A27E6D">
        <w:t xml:space="preserve"> je nutné vyhotovit </w:t>
      </w:r>
      <w:r w:rsidRPr="008A75EA">
        <w:rPr>
          <w:b/>
        </w:rPr>
        <w:t>zápis</w:t>
      </w:r>
      <w:r w:rsidRPr="00A27E6D">
        <w:t xml:space="preserve"> se všemi náležitostmi včetně prezenční listiny.  </w:t>
      </w:r>
    </w:p>
    <w:p w:rsidR="00B0202E" w:rsidRPr="00A27E6D" w:rsidRDefault="00F168AD" w:rsidP="008A75EA">
      <w:pPr>
        <w:pStyle w:val="ListParagraph"/>
        <w:numPr>
          <w:ilvl w:val="0"/>
          <w:numId w:val="23"/>
        </w:numPr>
        <w:spacing w:after="120"/>
        <w:ind w:left="357" w:hanging="357"/>
        <w:contextualSpacing w:val="0"/>
      </w:pPr>
      <w:r>
        <w:rPr>
          <w:b/>
        </w:rPr>
        <w:t>Pře</w:t>
      </w:r>
      <w:r w:rsidR="00B0202E">
        <w:rPr>
          <w:b/>
        </w:rPr>
        <w:t>d</w:t>
      </w:r>
      <w:r w:rsidR="002E6FE2">
        <w:rPr>
          <w:b/>
        </w:rPr>
        <w:t>sed</w:t>
      </w:r>
      <w:r w:rsidR="00B0202E">
        <w:rPr>
          <w:b/>
        </w:rPr>
        <w:t xml:space="preserve">nictvo </w:t>
      </w:r>
      <w:r w:rsidR="00A27E6D" w:rsidRPr="00A27E6D">
        <w:t>–</w:t>
      </w:r>
      <w:r w:rsidR="00B0202E" w:rsidRPr="00A27E6D">
        <w:t xml:space="preserve"> </w:t>
      </w:r>
      <w:r w:rsidR="00C634B5" w:rsidRPr="00A27E6D">
        <w:t>je</w:t>
      </w:r>
      <w:r w:rsidR="00B0202E" w:rsidRPr="00A27E6D">
        <w:t xml:space="preserve">  pět</w:t>
      </w:r>
      <w:r w:rsidR="00C634B5" w:rsidRPr="00A27E6D">
        <w:t xml:space="preserve">ičlenné </w:t>
      </w:r>
    </w:p>
    <w:p w:rsidR="00B0202E" w:rsidRDefault="00A27E6D" w:rsidP="00367529">
      <w:pPr>
        <w:pStyle w:val="ListParagraph"/>
        <w:numPr>
          <w:ilvl w:val="0"/>
          <w:numId w:val="18"/>
        </w:numPr>
      </w:pPr>
      <w:r>
        <w:t>T</w:t>
      </w:r>
      <w:r w:rsidR="00B0202E">
        <w:t>voří ho předseda, místopředseda, jednatel, pokladník, člen předsednictva</w:t>
      </w:r>
    </w:p>
    <w:p w:rsidR="00B0202E" w:rsidRDefault="00B0202E" w:rsidP="00367529">
      <w:pPr>
        <w:pStyle w:val="ListParagraph"/>
        <w:numPr>
          <w:ilvl w:val="0"/>
          <w:numId w:val="18"/>
        </w:numPr>
      </w:pPr>
      <w:r>
        <w:t>Ze svého středu funkce volí předsednictvo</w:t>
      </w:r>
    </w:p>
    <w:p w:rsidR="00B0202E" w:rsidRDefault="00B0202E" w:rsidP="00367529">
      <w:pPr>
        <w:pStyle w:val="ListParagraph"/>
        <w:numPr>
          <w:ilvl w:val="0"/>
          <w:numId w:val="18"/>
        </w:numPr>
      </w:pPr>
      <w:r>
        <w:t>Předsednictvu</w:t>
      </w:r>
      <w:r w:rsidR="00F168AD">
        <w:t xml:space="preserve"> je ze své činnosti odpově</w:t>
      </w:r>
      <w:r>
        <w:t>dné valné hromadě</w:t>
      </w:r>
    </w:p>
    <w:p w:rsidR="006579C2" w:rsidRDefault="00B0202E" w:rsidP="00367529">
      <w:pPr>
        <w:pStyle w:val="ListParagraph"/>
        <w:numPr>
          <w:ilvl w:val="0"/>
          <w:numId w:val="18"/>
        </w:numPr>
      </w:pPr>
      <w:r>
        <w:t>Jménem předsednictva jedná navenek předseda nebo jin</w:t>
      </w:r>
      <w:r w:rsidR="006579C2">
        <w:t>ý pověřený člen předsednictva</w:t>
      </w:r>
    </w:p>
    <w:p w:rsidR="006579C2" w:rsidRDefault="006579C2" w:rsidP="00367529">
      <w:pPr>
        <w:pStyle w:val="ListParagraph"/>
        <w:numPr>
          <w:ilvl w:val="0"/>
          <w:numId w:val="18"/>
        </w:numPr>
      </w:pPr>
      <w:r>
        <w:t>Předsednictvo zasedá nejméně dvakrát do roka</w:t>
      </w:r>
    </w:p>
    <w:p w:rsidR="006579C2" w:rsidRDefault="006579C2" w:rsidP="00367529">
      <w:pPr>
        <w:pStyle w:val="ListParagraph"/>
        <w:numPr>
          <w:ilvl w:val="0"/>
          <w:numId w:val="18"/>
        </w:numPr>
      </w:pPr>
      <w:r>
        <w:t>Předsednictvo může zřizovat odborné komise, jejichž členy jmenuje a odvolává</w:t>
      </w:r>
    </w:p>
    <w:p w:rsidR="006579C2" w:rsidRDefault="006579C2" w:rsidP="00367529">
      <w:pPr>
        <w:pStyle w:val="ListParagraph"/>
        <w:numPr>
          <w:ilvl w:val="0"/>
          <w:numId w:val="18"/>
        </w:numPr>
      </w:pPr>
      <w:r>
        <w:t>Tyto komise jsou poradním orgánem předsednictva a odpovídají mu za svoji činnost</w:t>
      </w:r>
    </w:p>
    <w:p w:rsidR="00C634B5" w:rsidRDefault="00A27E6D" w:rsidP="00367529">
      <w:pPr>
        <w:pStyle w:val="ListParagraph"/>
        <w:numPr>
          <w:ilvl w:val="0"/>
          <w:numId w:val="18"/>
        </w:numPr>
      </w:pPr>
      <w:r>
        <w:t>F</w:t>
      </w:r>
      <w:r w:rsidR="006579C2">
        <w:t>unkce členů předsednictva jsou čestné  anáklady spojené s výkonem funkce jsou hrazeny podle obecně závazných předpisů.</w:t>
      </w:r>
    </w:p>
    <w:p w:rsidR="00A27E6D" w:rsidRDefault="00A27E6D" w:rsidP="00A27E6D">
      <w:pPr>
        <w:pStyle w:val="ListParagraph"/>
      </w:pPr>
    </w:p>
    <w:p w:rsidR="00C634B5" w:rsidRPr="002620FC" w:rsidRDefault="00D30896" w:rsidP="008A75EA">
      <w:pPr>
        <w:pStyle w:val="ListParagraph"/>
        <w:numPr>
          <w:ilvl w:val="0"/>
          <w:numId w:val="23"/>
        </w:numPr>
        <w:spacing w:after="120"/>
        <w:ind w:left="357" w:hanging="357"/>
        <w:contextualSpacing w:val="0"/>
        <w:rPr>
          <w:b/>
        </w:rPr>
      </w:pPr>
      <w:r>
        <w:rPr>
          <w:b/>
        </w:rPr>
        <w:t xml:space="preserve">Předseda – </w:t>
      </w:r>
      <w:r w:rsidRPr="002620FC">
        <w:t>je statutárním orgánem KJ-ČR , za své jednání je odpovědný předsednictvu a schůzi delegátů a jedná za spolek navenek.</w:t>
      </w:r>
    </w:p>
    <w:p w:rsidR="0027294A" w:rsidRPr="00ED3925" w:rsidRDefault="006579C2" w:rsidP="008A75EA">
      <w:pPr>
        <w:pStyle w:val="ListParagraph"/>
        <w:numPr>
          <w:ilvl w:val="0"/>
          <w:numId w:val="23"/>
        </w:numPr>
        <w:spacing w:after="120"/>
        <w:ind w:left="357" w:hanging="357"/>
        <w:contextualSpacing w:val="0"/>
        <w:rPr>
          <w:b/>
        </w:rPr>
      </w:pPr>
      <w:r w:rsidRPr="00F168AD">
        <w:rPr>
          <w:b/>
        </w:rPr>
        <w:t>Kontrolní komise</w:t>
      </w:r>
      <w:r w:rsidR="002620FC">
        <w:rPr>
          <w:b/>
        </w:rPr>
        <w:t xml:space="preserve"> – </w:t>
      </w:r>
      <w:r w:rsidRPr="002620FC">
        <w:t>je tříčlenná, volí si svého předsedu</w:t>
      </w:r>
    </w:p>
    <w:p w:rsidR="006579C2" w:rsidRDefault="006579C2" w:rsidP="00A27E6D">
      <w:pPr>
        <w:pStyle w:val="ListParagraph"/>
        <w:numPr>
          <w:ilvl w:val="0"/>
          <w:numId w:val="17"/>
        </w:numPr>
      </w:pPr>
      <w:r w:rsidRPr="006579C2">
        <w:t>Zasedá nejméně jedno do roka</w:t>
      </w:r>
    </w:p>
    <w:p w:rsidR="006579C2" w:rsidRDefault="006579C2" w:rsidP="00A27E6D">
      <w:pPr>
        <w:pStyle w:val="ListParagraph"/>
        <w:numPr>
          <w:ilvl w:val="0"/>
          <w:numId w:val="17"/>
        </w:numPr>
      </w:pPr>
      <w:r>
        <w:t>Dohlíží jsou –li záležitosti KJ-ČR řádně vedeny, provádí revizi hospodaření, a kontrolu činnost</w:t>
      </w:r>
    </w:p>
    <w:p w:rsidR="006579C2" w:rsidRDefault="006579C2" w:rsidP="00A27E6D">
      <w:pPr>
        <w:pStyle w:val="ListParagraph"/>
        <w:numPr>
          <w:ilvl w:val="0"/>
          <w:numId w:val="17"/>
        </w:numPr>
      </w:pPr>
      <w:r>
        <w:t>Všechny orgány KJ-ČR</w:t>
      </w:r>
      <w:r w:rsidR="00F168AD">
        <w:t xml:space="preserve"> </w:t>
      </w:r>
      <w:r>
        <w:t>jsou povinni kontroly umožnit</w:t>
      </w:r>
    </w:p>
    <w:p w:rsidR="006579C2" w:rsidRDefault="00A27E6D" w:rsidP="00A27E6D">
      <w:pPr>
        <w:pStyle w:val="ListParagraph"/>
        <w:numPr>
          <w:ilvl w:val="0"/>
          <w:numId w:val="17"/>
        </w:numPr>
      </w:pPr>
      <w:r>
        <w:t>V</w:t>
      </w:r>
      <w:r w:rsidR="006579C2">
        <w:t>ýsledky kontrol předává předs</w:t>
      </w:r>
      <w:r w:rsidR="007403E9">
        <w:t>ednictvu a schůzi delegátů KJ-ČR</w:t>
      </w:r>
    </w:p>
    <w:p w:rsidR="00A27E6D" w:rsidRDefault="00A27E6D" w:rsidP="00A27E6D">
      <w:pPr>
        <w:pStyle w:val="ListParagraph"/>
      </w:pPr>
    </w:p>
    <w:p w:rsidR="00D30896" w:rsidRPr="00ED3925" w:rsidRDefault="00D30896" w:rsidP="008A75EA">
      <w:pPr>
        <w:pStyle w:val="ListParagraph"/>
        <w:numPr>
          <w:ilvl w:val="0"/>
          <w:numId w:val="23"/>
        </w:numPr>
        <w:spacing w:after="120"/>
        <w:ind w:left="357" w:hanging="357"/>
        <w:contextualSpacing w:val="0"/>
      </w:pPr>
      <w:r>
        <w:rPr>
          <w:b/>
        </w:rPr>
        <w:t xml:space="preserve">Odborné komise </w:t>
      </w:r>
      <w:r w:rsidR="002620FC">
        <w:t>–</w:t>
      </w:r>
      <w:r w:rsidRPr="00ED3925">
        <w:t xml:space="preserve"> může zřizovat předsednictvo jako poradní or</w:t>
      </w:r>
      <w:r w:rsidR="002620FC">
        <w:t xml:space="preserve">gán, jmenuje je a odvolává. </w:t>
      </w:r>
      <w:r w:rsidRPr="00ED3925">
        <w:t>Předsednictvu odpovídají za svoji činnost.</w:t>
      </w:r>
    </w:p>
    <w:p w:rsidR="007403E9" w:rsidRDefault="007403E9" w:rsidP="007403E9">
      <w:pPr>
        <w:jc w:val="center"/>
      </w:pPr>
    </w:p>
    <w:p w:rsidR="007403E9" w:rsidRDefault="007403E9" w:rsidP="007403E9">
      <w:pPr>
        <w:jc w:val="center"/>
        <w:rPr>
          <w:b/>
        </w:rPr>
      </w:pPr>
      <w:r w:rsidRPr="007403E9">
        <w:rPr>
          <w:b/>
        </w:rPr>
        <w:t>Č</w:t>
      </w:r>
      <w:r w:rsidR="00D87E5B">
        <w:rPr>
          <w:b/>
        </w:rPr>
        <w:t>lánek 6</w:t>
      </w:r>
      <w:r w:rsidRPr="007403E9">
        <w:rPr>
          <w:b/>
        </w:rPr>
        <w:t xml:space="preserve"> – majetek a hospodaření KJ-ČR</w:t>
      </w:r>
    </w:p>
    <w:p w:rsidR="007403E9" w:rsidRPr="00A27E6D" w:rsidRDefault="007403E9" w:rsidP="00A27E6D">
      <w:pPr>
        <w:pStyle w:val="ListParagraph"/>
        <w:numPr>
          <w:ilvl w:val="0"/>
          <w:numId w:val="15"/>
        </w:numPr>
        <w:spacing w:after="120"/>
        <w:contextualSpacing w:val="0"/>
        <w:rPr>
          <w:b/>
        </w:rPr>
      </w:pPr>
      <w:r w:rsidRPr="00ED3925">
        <w:rPr>
          <w:b/>
        </w:rPr>
        <w:t>Příjmy</w:t>
      </w:r>
      <w:r w:rsidR="00ED3925" w:rsidRPr="00ED3925">
        <w:rPr>
          <w:b/>
        </w:rPr>
        <w:t xml:space="preserve"> </w:t>
      </w:r>
      <w:r w:rsidR="00ED3925">
        <w:rPr>
          <w:b/>
        </w:rPr>
        <w:t xml:space="preserve">– </w:t>
      </w:r>
      <w:r w:rsidRPr="00A27E6D">
        <w:rPr>
          <w:b/>
        </w:rPr>
        <w:t>tvoří zejména:</w:t>
      </w:r>
    </w:p>
    <w:p w:rsidR="007403E9" w:rsidRDefault="00ED3925" w:rsidP="00A27E6D">
      <w:pPr>
        <w:pStyle w:val="ListParagraph"/>
        <w:numPr>
          <w:ilvl w:val="0"/>
          <w:numId w:val="16"/>
        </w:numPr>
      </w:pPr>
      <w:r>
        <w:t>R</w:t>
      </w:r>
      <w:r w:rsidR="007403E9">
        <w:t>oční členské příspěvky stanovené schůzí delegátů</w:t>
      </w:r>
    </w:p>
    <w:p w:rsidR="007403E9" w:rsidRDefault="007403E9" w:rsidP="00A27E6D">
      <w:pPr>
        <w:pStyle w:val="ListParagraph"/>
        <w:numPr>
          <w:ilvl w:val="0"/>
          <w:numId w:val="16"/>
        </w:numPr>
      </w:pPr>
      <w:r>
        <w:t>Podíly z</w:t>
      </w:r>
      <w:r w:rsidR="00D87E5B">
        <w:t> </w:t>
      </w:r>
      <w:r>
        <w:t>výnosu akcí</w:t>
      </w:r>
    </w:p>
    <w:p w:rsidR="00ED3925" w:rsidRDefault="00ED3925" w:rsidP="00A27E6D">
      <w:pPr>
        <w:pStyle w:val="ListParagraph"/>
        <w:numPr>
          <w:ilvl w:val="0"/>
          <w:numId w:val="16"/>
        </w:numPr>
      </w:pPr>
      <w:r>
        <w:t>S</w:t>
      </w:r>
      <w:r w:rsidR="007403E9">
        <w:t>ponzorské příspěvky dary a jiné příjmy</w:t>
      </w:r>
    </w:p>
    <w:p w:rsidR="00ED3925" w:rsidRDefault="00ED3925" w:rsidP="00ED3925">
      <w:pPr>
        <w:pStyle w:val="ListParagraph"/>
      </w:pPr>
    </w:p>
    <w:p w:rsidR="007403E9" w:rsidRDefault="007403E9" w:rsidP="00A27E6D">
      <w:pPr>
        <w:pStyle w:val="ListParagraph"/>
        <w:numPr>
          <w:ilvl w:val="0"/>
          <w:numId w:val="15"/>
        </w:numPr>
        <w:spacing w:after="120"/>
        <w:ind w:left="357" w:hanging="357"/>
        <w:contextualSpacing w:val="0"/>
      </w:pPr>
      <w:r w:rsidRPr="00ED3925">
        <w:rPr>
          <w:b/>
        </w:rPr>
        <w:t>Výdaje</w:t>
      </w:r>
      <w:r w:rsidR="00ED3925">
        <w:rPr>
          <w:b/>
        </w:rPr>
        <w:t xml:space="preserve"> –</w:t>
      </w:r>
      <w:r w:rsidRPr="00ED3925">
        <w:t xml:space="preserve"> </w:t>
      </w:r>
      <w:r w:rsidRPr="007403E9">
        <w:t>tvoří zejména</w:t>
      </w:r>
    </w:p>
    <w:p w:rsidR="007403E9" w:rsidRDefault="00ED3925" w:rsidP="00ED3925">
      <w:pPr>
        <w:pStyle w:val="ListParagraph"/>
        <w:numPr>
          <w:ilvl w:val="0"/>
          <w:numId w:val="13"/>
        </w:numPr>
      </w:pPr>
      <w:r>
        <w:t>Členské poplatky ČMKU</w:t>
      </w:r>
    </w:p>
    <w:p w:rsidR="007403E9" w:rsidRDefault="007403E9" w:rsidP="00ED3925">
      <w:pPr>
        <w:pStyle w:val="ListParagraph"/>
        <w:numPr>
          <w:ilvl w:val="0"/>
          <w:numId w:val="13"/>
        </w:numPr>
      </w:pPr>
      <w:r>
        <w:t>Náklady spojené s</w:t>
      </w:r>
      <w:r w:rsidR="00D87E5B">
        <w:t> </w:t>
      </w:r>
      <w:r>
        <w:t>činností předsednictva a komisí</w:t>
      </w:r>
    </w:p>
    <w:p w:rsidR="007403E9" w:rsidRDefault="007403E9" w:rsidP="00ED3925">
      <w:pPr>
        <w:pStyle w:val="ListParagraph"/>
        <w:numPr>
          <w:ilvl w:val="0"/>
          <w:numId w:val="13"/>
        </w:numPr>
      </w:pPr>
      <w:r>
        <w:t>Náklady spojené se vzděláváním rozhodčích</w:t>
      </w:r>
    </w:p>
    <w:p w:rsidR="00ED3925" w:rsidRDefault="00ED3925" w:rsidP="00ED3925">
      <w:pPr>
        <w:pStyle w:val="ListParagraph"/>
      </w:pPr>
    </w:p>
    <w:p w:rsidR="00D87E5B" w:rsidRDefault="00D87E5B" w:rsidP="00A27E6D">
      <w:pPr>
        <w:pStyle w:val="ListParagraph"/>
        <w:numPr>
          <w:ilvl w:val="0"/>
          <w:numId w:val="15"/>
        </w:numPr>
        <w:spacing w:after="120"/>
        <w:ind w:left="357" w:hanging="357"/>
        <w:contextualSpacing w:val="0"/>
      </w:pPr>
      <w:r>
        <w:t>Hospodářský rok je totožný s rokem kalendářním</w:t>
      </w:r>
    </w:p>
    <w:p w:rsidR="00D87E5B" w:rsidRPr="007403E9" w:rsidRDefault="00D87E5B" w:rsidP="00A27E6D">
      <w:pPr>
        <w:pStyle w:val="ListParagraph"/>
        <w:numPr>
          <w:ilvl w:val="0"/>
          <w:numId w:val="15"/>
        </w:numPr>
        <w:spacing w:after="120"/>
        <w:ind w:left="357" w:hanging="357"/>
        <w:contextualSpacing w:val="0"/>
      </w:pPr>
      <w:r>
        <w:t>Výnosy z činnosti mohou být použity pouze v souladu s těmito stanovami</w:t>
      </w:r>
    </w:p>
    <w:p w:rsidR="00ED3925" w:rsidRDefault="00ED3925" w:rsidP="00D87E5B">
      <w:pPr>
        <w:jc w:val="center"/>
        <w:rPr>
          <w:b/>
        </w:rPr>
      </w:pPr>
    </w:p>
    <w:p w:rsidR="00B0202E" w:rsidRDefault="00D87E5B" w:rsidP="00D87E5B">
      <w:pPr>
        <w:jc w:val="center"/>
        <w:rPr>
          <w:b/>
        </w:rPr>
      </w:pPr>
      <w:r w:rsidRPr="00D87E5B">
        <w:rPr>
          <w:b/>
        </w:rPr>
        <w:t>Článek</w:t>
      </w:r>
      <w:r w:rsidR="00A27E6D">
        <w:rPr>
          <w:b/>
        </w:rPr>
        <w:t xml:space="preserve"> </w:t>
      </w:r>
      <w:r w:rsidRPr="00D87E5B">
        <w:rPr>
          <w:b/>
        </w:rPr>
        <w:t>7 – procedurální postupy</w:t>
      </w:r>
    </w:p>
    <w:p w:rsidR="00895D77" w:rsidRDefault="00D87E5B" w:rsidP="00D87E5B">
      <w:r>
        <w:t>Jakýkoliv návrh podává člen KJ-ČR  nebo jeho delegát schůzi delegátů písemně prostřednictvím předsednictva  nejméně dva měsíce před konáním schůze .</w:t>
      </w:r>
    </w:p>
    <w:p w:rsidR="00ED3925" w:rsidRDefault="00ED3925" w:rsidP="00D87E5B">
      <w:pPr>
        <w:jc w:val="center"/>
        <w:rPr>
          <w:b/>
        </w:rPr>
      </w:pPr>
    </w:p>
    <w:p w:rsidR="00D87E5B" w:rsidRDefault="00D87E5B" w:rsidP="00D87E5B">
      <w:pPr>
        <w:jc w:val="center"/>
        <w:rPr>
          <w:b/>
        </w:rPr>
      </w:pPr>
      <w:r>
        <w:rPr>
          <w:b/>
        </w:rPr>
        <w:t>Článek 8 – zrušení KJ-ČR</w:t>
      </w:r>
    </w:p>
    <w:p w:rsidR="00D87E5B" w:rsidRDefault="00CC4E86" w:rsidP="00D87E5B">
      <w:r>
        <w:t>O zrušení KJ-ČR  ro</w:t>
      </w:r>
      <w:r w:rsidR="00F168AD">
        <w:t>zhoduj</w:t>
      </w:r>
      <w:r>
        <w:t>e schůze delegátů svolaná pouze k tomuto účelu a je zapotřebí 2/3 hlasů všech delegátů.</w:t>
      </w:r>
    </w:p>
    <w:p w:rsidR="00CC4E86" w:rsidRDefault="00CC4E86" w:rsidP="00D87E5B">
      <w:r>
        <w:t xml:space="preserve">Schůze delegátů rozhodne zároveň o likvidaci KJ-ČR </w:t>
      </w:r>
    </w:p>
    <w:p w:rsidR="00CC4E86" w:rsidRDefault="00CC4E86" w:rsidP="00D87E5B"/>
    <w:p w:rsidR="00A60956" w:rsidRDefault="00A60956">
      <w:r>
        <w:br w:type="page"/>
      </w:r>
    </w:p>
    <w:p w:rsidR="00CC4E86" w:rsidRDefault="00CC4E86" w:rsidP="00D87E5B">
      <w:r>
        <w:t xml:space="preserve">Tyto stanovy byly schváleny schůzí delegátů  </w:t>
      </w:r>
      <w:r w:rsidR="002E6FE2">
        <w:t xml:space="preserve"> </w:t>
      </w:r>
      <w:r>
        <w:t>21. 11. 2015 a nabývají účinnosti dnem zápisu do spolkového rejstříku</w:t>
      </w:r>
      <w:r w:rsidR="00F168AD">
        <w:t>.</w:t>
      </w:r>
    </w:p>
    <w:p w:rsidR="008F0E26" w:rsidRDefault="00F168AD" w:rsidP="00615CAC">
      <w:r>
        <w:t xml:space="preserve">V Praze </w:t>
      </w:r>
      <w:r w:rsidR="002E6FE2">
        <w:t>dne 21. 11.</w:t>
      </w:r>
      <w:r>
        <w:t xml:space="preserve"> 2015</w:t>
      </w:r>
    </w:p>
    <w:p w:rsidR="00D30896" w:rsidRDefault="00D30896" w:rsidP="00615CAC"/>
    <w:p w:rsidR="00D30896" w:rsidRDefault="00D30896" w:rsidP="00615CAC"/>
    <w:p w:rsidR="00D30896" w:rsidRDefault="00D30896" w:rsidP="00615CAC"/>
    <w:p w:rsidR="00D30896" w:rsidRDefault="00D30896" w:rsidP="00615CAC"/>
    <w:p w:rsidR="00D30896" w:rsidRDefault="00D30896" w:rsidP="00615CAC"/>
    <w:p w:rsidR="00D30896" w:rsidRDefault="00D30896" w:rsidP="00615CAC">
      <w:r>
        <w:t xml:space="preserve">                                                                                                     </w:t>
      </w:r>
      <w:r w:rsidR="00AB49F0">
        <w:t xml:space="preserve">        Otakar Vondrouš</w:t>
      </w:r>
    </w:p>
    <w:p w:rsidR="00AB49F0" w:rsidRPr="00615CAC" w:rsidRDefault="00AB49F0" w:rsidP="00615CAC">
      <w:r>
        <w:t xml:space="preserve">                                                                                                             Přededa KJ-ČR </w:t>
      </w:r>
    </w:p>
    <w:sectPr w:rsidR="00AB49F0" w:rsidRPr="00615CAC" w:rsidSect="00DC63B0">
      <w:pgSz w:w="11906" w:h="16838"/>
      <w:pgMar w:top="1247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04D0"/>
    <w:multiLevelType w:val="hybridMultilevel"/>
    <w:tmpl w:val="C3C61930"/>
    <w:lvl w:ilvl="0" w:tplc="8AB2344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02893"/>
    <w:multiLevelType w:val="hybridMultilevel"/>
    <w:tmpl w:val="0E44A69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35E75"/>
    <w:multiLevelType w:val="hybridMultilevel"/>
    <w:tmpl w:val="38928B1E"/>
    <w:lvl w:ilvl="0" w:tplc="1A06DCDA">
      <w:numFmt w:val="bullet"/>
      <w:lvlText w:val="-"/>
      <w:lvlJc w:val="left"/>
      <w:pPr>
        <w:ind w:left="35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3">
    <w:nsid w:val="145F2ED3"/>
    <w:multiLevelType w:val="hybridMultilevel"/>
    <w:tmpl w:val="D3AE62D0"/>
    <w:lvl w:ilvl="0" w:tplc="0B4E326C">
      <w:start w:val="2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5" w:hanging="360"/>
      </w:pPr>
    </w:lvl>
    <w:lvl w:ilvl="2" w:tplc="0405001B" w:tentative="1">
      <w:start w:val="1"/>
      <w:numFmt w:val="lowerRoman"/>
      <w:lvlText w:val="%3."/>
      <w:lvlJc w:val="right"/>
      <w:pPr>
        <w:ind w:left="2595" w:hanging="180"/>
      </w:pPr>
    </w:lvl>
    <w:lvl w:ilvl="3" w:tplc="0405000F" w:tentative="1">
      <w:start w:val="1"/>
      <w:numFmt w:val="decimal"/>
      <w:lvlText w:val="%4."/>
      <w:lvlJc w:val="left"/>
      <w:pPr>
        <w:ind w:left="3315" w:hanging="360"/>
      </w:pPr>
    </w:lvl>
    <w:lvl w:ilvl="4" w:tplc="04050019" w:tentative="1">
      <w:start w:val="1"/>
      <w:numFmt w:val="lowerLetter"/>
      <w:lvlText w:val="%5."/>
      <w:lvlJc w:val="left"/>
      <w:pPr>
        <w:ind w:left="4035" w:hanging="360"/>
      </w:pPr>
    </w:lvl>
    <w:lvl w:ilvl="5" w:tplc="0405001B" w:tentative="1">
      <w:start w:val="1"/>
      <w:numFmt w:val="lowerRoman"/>
      <w:lvlText w:val="%6."/>
      <w:lvlJc w:val="right"/>
      <w:pPr>
        <w:ind w:left="4755" w:hanging="180"/>
      </w:pPr>
    </w:lvl>
    <w:lvl w:ilvl="6" w:tplc="0405000F" w:tentative="1">
      <w:start w:val="1"/>
      <w:numFmt w:val="decimal"/>
      <w:lvlText w:val="%7."/>
      <w:lvlJc w:val="left"/>
      <w:pPr>
        <w:ind w:left="5475" w:hanging="360"/>
      </w:pPr>
    </w:lvl>
    <w:lvl w:ilvl="7" w:tplc="04050019" w:tentative="1">
      <w:start w:val="1"/>
      <w:numFmt w:val="lowerLetter"/>
      <w:lvlText w:val="%8."/>
      <w:lvlJc w:val="left"/>
      <w:pPr>
        <w:ind w:left="6195" w:hanging="360"/>
      </w:pPr>
    </w:lvl>
    <w:lvl w:ilvl="8" w:tplc="040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15B56285"/>
    <w:multiLevelType w:val="hybridMultilevel"/>
    <w:tmpl w:val="9A7AD5E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631D4"/>
    <w:multiLevelType w:val="hybridMultilevel"/>
    <w:tmpl w:val="9A7AD5E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B41B6"/>
    <w:multiLevelType w:val="hybridMultilevel"/>
    <w:tmpl w:val="8338A2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956E0"/>
    <w:multiLevelType w:val="hybridMultilevel"/>
    <w:tmpl w:val="F70C4146"/>
    <w:lvl w:ilvl="0" w:tplc="E7CAEF04">
      <w:start w:val="1"/>
      <w:numFmt w:val="lowerLetter"/>
      <w:lvlText w:val="%1)"/>
      <w:lvlJc w:val="left"/>
      <w:pPr>
        <w:ind w:left="97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95" w:hanging="360"/>
      </w:pPr>
    </w:lvl>
    <w:lvl w:ilvl="2" w:tplc="0405001B" w:tentative="1">
      <w:start w:val="1"/>
      <w:numFmt w:val="lowerRoman"/>
      <w:lvlText w:val="%3."/>
      <w:lvlJc w:val="right"/>
      <w:pPr>
        <w:ind w:left="2415" w:hanging="180"/>
      </w:pPr>
    </w:lvl>
    <w:lvl w:ilvl="3" w:tplc="0405000F" w:tentative="1">
      <w:start w:val="1"/>
      <w:numFmt w:val="decimal"/>
      <w:lvlText w:val="%4."/>
      <w:lvlJc w:val="left"/>
      <w:pPr>
        <w:ind w:left="3135" w:hanging="360"/>
      </w:pPr>
    </w:lvl>
    <w:lvl w:ilvl="4" w:tplc="04050019" w:tentative="1">
      <w:start w:val="1"/>
      <w:numFmt w:val="lowerLetter"/>
      <w:lvlText w:val="%5."/>
      <w:lvlJc w:val="left"/>
      <w:pPr>
        <w:ind w:left="3855" w:hanging="360"/>
      </w:pPr>
    </w:lvl>
    <w:lvl w:ilvl="5" w:tplc="0405001B" w:tentative="1">
      <w:start w:val="1"/>
      <w:numFmt w:val="lowerRoman"/>
      <w:lvlText w:val="%6."/>
      <w:lvlJc w:val="right"/>
      <w:pPr>
        <w:ind w:left="4575" w:hanging="180"/>
      </w:pPr>
    </w:lvl>
    <w:lvl w:ilvl="6" w:tplc="0405000F" w:tentative="1">
      <w:start w:val="1"/>
      <w:numFmt w:val="decimal"/>
      <w:lvlText w:val="%7."/>
      <w:lvlJc w:val="left"/>
      <w:pPr>
        <w:ind w:left="5295" w:hanging="360"/>
      </w:pPr>
    </w:lvl>
    <w:lvl w:ilvl="7" w:tplc="04050019" w:tentative="1">
      <w:start w:val="1"/>
      <w:numFmt w:val="lowerLetter"/>
      <w:lvlText w:val="%8."/>
      <w:lvlJc w:val="left"/>
      <w:pPr>
        <w:ind w:left="6015" w:hanging="360"/>
      </w:pPr>
    </w:lvl>
    <w:lvl w:ilvl="8" w:tplc="040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>
    <w:nsid w:val="21311252"/>
    <w:multiLevelType w:val="hybridMultilevel"/>
    <w:tmpl w:val="C3C61930"/>
    <w:lvl w:ilvl="0" w:tplc="8AB2344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C3704B"/>
    <w:multiLevelType w:val="hybridMultilevel"/>
    <w:tmpl w:val="9A7AD5E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800EA"/>
    <w:multiLevelType w:val="hybridMultilevel"/>
    <w:tmpl w:val="07FCAF34"/>
    <w:lvl w:ilvl="0" w:tplc="2C842482">
      <w:start w:val="2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1007F91"/>
    <w:multiLevelType w:val="hybridMultilevel"/>
    <w:tmpl w:val="C3C61930"/>
    <w:lvl w:ilvl="0" w:tplc="8AB2344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6E6D8E"/>
    <w:multiLevelType w:val="hybridMultilevel"/>
    <w:tmpl w:val="9A7AD5E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4B5F50"/>
    <w:multiLevelType w:val="hybridMultilevel"/>
    <w:tmpl w:val="C3C61930"/>
    <w:lvl w:ilvl="0" w:tplc="8AB2344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6344D5"/>
    <w:multiLevelType w:val="hybridMultilevel"/>
    <w:tmpl w:val="20468020"/>
    <w:lvl w:ilvl="0" w:tplc="C0F065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244F2E"/>
    <w:multiLevelType w:val="hybridMultilevel"/>
    <w:tmpl w:val="F3FA5258"/>
    <w:lvl w:ilvl="0" w:tplc="3D368940">
      <w:numFmt w:val="bullet"/>
      <w:lvlText w:val="-"/>
      <w:lvlJc w:val="left"/>
      <w:pPr>
        <w:ind w:left="349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55" w:hanging="360"/>
      </w:pPr>
      <w:rPr>
        <w:rFonts w:ascii="Wingdings" w:hAnsi="Wingdings" w:hint="default"/>
      </w:rPr>
    </w:lvl>
  </w:abstractNum>
  <w:abstractNum w:abstractNumId="16">
    <w:nsid w:val="41B21584"/>
    <w:multiLevelType w:val="hybridMultilevel"/>
    <w:tmpl w:val="802CB6E8"/>
    <w:lvl w:ilvl="0" w:tplc="78CA3F08">
      <w:start w:val="10"/>
      <w:numFmt w:val="decimal"/>
      <w:lvlText w:val="%1"/>
      <w:lvlJc w:val="left"/>
      <w:pPr>
        <w:ind w:left="97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95" w:hanging="360"/>
      </w:pPr>
    </w:lvl>
    <w:lvl w:ilvl="2" w:tplc="0405001B" w:tentative="1">
      <w:start w:val="1"/>
      <w:numFmt w:val="lowerRoman"/>
      <w:lvlText w:val="%3."/>
      <w:lvlJc w:val="right"/>
      <w:pPr>
        <w:ind w:left="2415" w:hanging="180"/>
      </w:pPr>
    </w:lvl>
    <w:lvl w:ilvl="3" w:tplc="0405000F" w:tentative="1">
      <w:start w:val="1"/>
      <w:numFmt w:val="decimal"/>
      <w:lvlText w:val="%4."/>
      <w:lvlJc w:val="left"/>
      <w:pPr>
        <w:ind w:left="3135" w:hanging="360"/>
      </w:pPr>
    </w:lvl>
    <w:lvl w:ilvl="4" w:tplc="04050019" w:tentative="1">
      <w:start w:val="1"/>
      <w:numFmt w:val="lowerLetter"/>
      <w:lvlText w:val="%5."/>
      <w:lvlJc w:val="left"/>
      <w:pPr>
        <w:ind w:left="3855" w:hanging="360"/>
      </w:pPr>
    </w:lvl>
    <w:lvl w:ilvl="5" w:tplc="0405001B" w:tentative="1">
      <w:start w:val="1"/>
      <w:numFmt w:val="lowerRoman"/>
      <w:lvlText w:val="%6."/>
      <w:lvlJc w:val="right"/>
      <w:pPr>
        <w:ind w:left="4575" w:hanging="180"/>
      </w:pPr>
    </w:lvl>
    <w:lvl w:ilvl="6" w:tplc="0405000F" w:tentative="1">
      <w:start w:val="1"/>
      <w:numFmt w:val="decimal"/>
      <w:lvlText w:val="%7."/>
      <w:lvlJc w:val="left"/>
      <w:pPr>
        <w:ind w:left="5295" w:hanging="360"/>
      </w:pPr>
    </w:lvl>
    <w:lvl w:ilvl="7" w:tplc="04050019" w:tentative="1">
      <w:start w:val="1"/>
      <w:numFmt w:val="lowerLetter"/>
      <w:lvlText w:val="%8."/>
      <w:lvlJc w:val="left"/>
      <w:pPr>
        <w:ind w:left="6015" w:hanging="360"/>
      </w:pPr>
    </w:lvl>
    <w:lvl w:ilvl="8" w:tplc="040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7">
    <w:nsid w:val="4AE0425E"/>
    <w:multiLevelType w:val="hybridMultilevel"/>
    <w:tmpl w:val="13727A7A"/>
    <w:lvl w:ilvl="0" w:tplc="040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BC73F6"/>
    <w:multiLevelType w:val="hybridMultilevel"/>
    <w:tmpl w:val="9A7AD5E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861ED5"/>
    <w:multiLevelType w:val="hybridMultilevel"/>
    <w:tmpl w:val="20468020"/>
    <w:lvl w:ilvl="0" w:tplc="C0F065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0BD3A1B"/>
    <w:multiLevelType w:val="hybridMultilevel"/>
    <w:tmpl w:val="20468020"/>
    <w:lvl w:ilvl="0" w:tplc="C0F065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9A56133"/>
    <w:multiLevelType w:val="hybridMultilevel"/>
    <w:tmpl w:val="9D3A2802"/>
    <w:lvl w:ilvl="0" w:tplc="E2C673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E911D0"/>
    <w:multiLevelType w:val="hybridMultilevel"/>
    <w:tmpl w:val="20468020"/>
    <w:lvl w:ilvl="0" w:tplc="C0F065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5262477"/>
    <w:multiLevelType w:val="hybridMultilevel"/>
    <w:tmpl w:val="20468020"/>
    <w:lvl w:ilvl="0" w:tplc="C0F065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0541B9D"/>
    <w:multiLevelType w:val="hybridMultilevel"/>
    <w:tmpl w:val="20468020"/>
    <w:lvl w:ilvl="0" w:tplc="C0F065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77062F8"/>
    <w:multiLevelType w:val="hybridMultilevel"/>
    <w:tmpl w:val="C3C61930"/>
    <w:lvl w:ilvl="0" w:tplc="8AB2344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991A80"/>
    <w:multiLevelType w:val="hybridMultilevel"/>
    <w:tmpl w:val="C3C61930"/>
    <w:lvl w:ilvl="0" w:tplc="8AB2344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E03BB5"/>
    <w:multiLevelType w:val="hybridMultilevel"/>
    <w:tmpl w:val="8B68A36E"/>
    <w:lvl w:ilvl="0" w:tplc="8586F2FE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5" w:hanging="360"/>
      </w:pPr>
    </w:lvl>
    <w:lvl w:ilvl="2" w:tplc="0405001B" w:tentative="1">
      <w:start w:val="1"/>
      <w:numFmt w:val="lowerRoman"/>
      <w:lvlText w:val="%3."/>
      <w:lvlJc w:val="right"/>
      <w:pPr>
        <w:ind w:left="2595" w:hanging="180"/>
      </w:pPr>
    </w:lvl>
    <w:lvl w:ilvl="3" w:tplc="0405000F" w:tentative="1">
      <w:start w:val="1"/>
      <w:numFmt w:val="decimal"/>
      <w:lvlText w:val="%4."/>
      <w:lvlJc w:val="left"/>
      <w:pPr>
        <w:ind w:left="3315" w:hanging="360"/>
      </w:pPr>
    </w:lvl>
    <w:lvl w:ilvl="4" w:tplc="04050019" w:tentative="1">
      <w:start w:val="1"/>
      <w:numFmt w:val="lowerLetter"/>
      <w:lvlText w:val="%5."/>
      <w:lvlJc w:val="left"/>
      <w:pPr>
        <w:ind w:left="4035" w:hanging="360"/>
      </w:pPr>
    </w:lvl>
    <w:lvl w:ilvl="5" w:tplc="0405001B" w:tentative="1">
      <w:start w:val="1"/>
      <w:numFmt w:val="lowerRoman"/>
      <w:lvlText w:val="%6."/>
      <w:lvlJc w:val="right"/>
      <w:pPr>
        <w:ind w:left="4755" w:hanging="180"/>
      </w:pPr>
    </w:lvl>
    <w:lvl w:ilvl="6" w:tplc="0405000F" w:tentative="1">
      <w:start w:val="1"/>
      <w:numFmt w:val="decimal"/>
      <w:lvlText w:val="%7."/>
      <w:lvlJc w:val="left"/>
      <w:pPr>
        <w:ind w:left="5475" w:hanging="360"/>
      </w:pPr>
    </w:lvl>
    <w:lvl w:ilvl="7" w:tplc="04050019" w:tentative="1">
      <w:start w:val="1"/>
      <w:numFmt w:val="lowerLetter"/>
      <w:lvlText w:val="%8."/>
      <w:lvlJc w:val="left"/>
      <w:pPr>
        <w:ind w:left="6195" w:hanging="360"/>
      </w:pPr>
    </w:lvl>
    <w:lvl w:ilvl="8" w:tplc="0405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21"/>
  </w:num>
  <w:num w:numId="2">
    <w:abstractNumId w:val="2"/>
  </w:num>
  <w:num w:numId="3">
    <w:abstractNumId w:val="15"/>
  </w:num>
  <w:num w:numId="4">
    <w:abstractNumId w:val="25"/>
  </w:num>
  <w:num w:numId="5">
    <w:abstractNumId w:val="6"/>
  </w:num>
  <w:num w:numId="6">
    <w:abstractNumId w:val="10"/>
  </w:num>
  <w:num w:numId="7">
    <w:abstractNumId w:val="17"/>
  </w:num>
  <w:num w:numId="8">
    <w:abstractNumId w:val="7"/>
  </w:num>
  <w:num w:numId="9">
    <w:abstractNumId w:val="16"/>
  </w:num>
  <w:num w:numId="10">
    <w:abstractNumId w:val="27"/>
  </w:num>
  <w:num w:numId="11">
    <w:abstractNumId w:val="3"/>
  </w:num>
  <w:num w:numId="12">
    <w:abstractNumId w:val="5"/>
  </w:num>
  <w:num w:numId="13">
    <w:abstractNumId w:val="1"/>
  </w:num>
  <w:num w:numId="14">
    <w:abstractNumId w:val="19"/>
  </w:num>
  <w:num w:numId="15">
    <w:abstractNumId w:val="24"/>
  </w:num>
  <w:num w:numId="16">
    <w:abstractNumId w:val="4"/>
  </w:num>
  <w:num w:numId="17">
    <w:abstractNumId w:val="18"/>
  </w:num>
  <w:num w:numId="18">
    <w:abstractNumId w:val="9"/>
  </w:num>
  <w:num w:numId="19">
    <w:abstractNumId w:val="12"/>
  </w:num>
  <w:num w:numId="20">
    <w:abstractNumId w:val="8"/>
  </w:num>
  <w:num w:numId="21">
    <w:abstractNumId w:val="0"/>
  </w:num>
  <w:num w:numId="22">
    <w:abstractNumId w:val="20"/>
  </w:num>
  <w:num w:numId="23">
    <w:abstractNumId w:val="23"/>
  </w:num>
  <w:num w:numId="24">
    <w:abstractNumId w:val="11"/>
  </w:num>
  <w:num w:numId="25">
    <w:abstractNumId w:val="13"/>
  </w:num>
  <w:num w:numId="26">
    <w:abstractNumId w:val="14"/>
  </w:num>
  <w:num w:numId="27">
    <w:abstractNumId w:val="22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801F02"/>
    <w:rsid w:val="00011ADA"/>
    <w:rsid w:val="000164EF"/>
    <w:rsid w:val="00113DA7"/>
    <w:rsid w:val="0015642B"/>
    <w:rsid w:val="00174875"/>
    <w:rsid w:val="00253ABD"/>
    <w:rsid w:val="002620FC"/>
    <w:rsid w:val="0027294A"/>
    <w:rsid w:val="002824AA"/>
    <w:rsid w:val="002E6FE2"/>
    <w:rsid w:val="00367529"/>
    <w:rsid w:val="003B328E"/>
    <w:rsid w:val="005D7963"/>
    <w:rsid w:val="00615CAC"/>
    <w:rsid w:val="006579C2"/>
    <w:rsid w:val="007403E9"/>
    <w:rsid w:val="007B317B"/>
    <w:rsid w:val="00801F02"/>
    <w:rsid w:val="00877AC4"/>
    <w:rsid w:val="00883374"/>
    <w:rsid w:val="00895D77"/>
    <w:rsid w:val="008A75EA"/>
    <w:rsid w:val="008B3E82"/>
    <w:rsid w:val="008F0E26"/>
    <w:rsid w:val="008F3C2F"/>
    <w:rsid w:val="00A27E6D"/>
    <w:rsid w:val="00A34E79"/>
    <w:rsid w:val="00A60956"/>
    <w:rsid w:val="00AA2F92"/>
    <w:rsid w:val="00AB49F0"/>
    <w:rsid w:val="00AE6681"/>
    <w:rsid w:val="00B0202E"/>
    <w:rsid w:val="00B236DD"/>
    <w:rsid w:val="00B47960"/>
    <w:rsid w:val="00B753D7"/>
    <w:rsid w:val="00C36D09"/>
    <w:rsid w:val="00C634B5"/>
    <w:rsid w:val="00C766C1"/>
    <w:rsid w:val="00CA0DB9"/>
    <w:rsid w:val="00CA6DE0"/>
    <w:rsid w:val="00CC4E86"/>
    <w:rsid w:val="00CD3035"/>
    <w:rsid w:val="00D30896"/>
    <w:rsid w:val="00D87E5B"/>
    <w:rsid w:val="00D90EA8"/>
    <w:rsid w:val="00DC63B0"/>
    <w:rsid w:val="00E5212A"/>
    <w:rsid w:val="00E96A19"/>
    <w:rsid w:val="00ED3925"/>
    <w:rsid w:val="00F168AD"/>
    <w:rsid w:val="00F93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E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5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4E7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15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5C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1002</Words>
  <Characters>6315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Idog3</dc:creator>
  <cp:lastModifiedBy>mbu</cp:lastModifiedBy>
  <cp:revision>11</cp:revision>
  <cp:lastPrinted>2015-12-01T15:54:00Z</cp:lastPrinted>
  <dcterms:created xsi:type="dcterms:W3CDTF">2015-11-20T14:42:00Z</dcterms:created>
  <dcterms:modified xsi:type="dcterms:W3CDTF">2016-04-22T10:30:00Z</dcterms:modified>
</cp:coreProperties>
</file>